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114" w:rsidRDefault="00144FB2" w:rsidP="00D57114">
      <w:pPr>
        <w:pStyle w:val="a3"/>
        <w:jc w:val="both"/>
        <w:rPr>
          <w:rFonts w:ascii="Times New Roman" w:hAnsi="Times New Roman" w:cs="Times New Roman"/>
          <w:sz w:val="28"/>
          <w:szCs w:val="28"/>
        </w:rPr>
      </w:pPr>
      <w:r>
        <w:rPr>
          <w:noProof/>
          <w:lang w:val="ru-RU" w:eastAsia="ru-RU"/>
        </w:rPr>
        <w:drawing>
          <wp:anchor distT="0" distB="0" distL="114300" distR="114300" simplePos="0" relativeHeight="251669504" behindDoc="0" locked="0" layoutInCell="1" allowOverlap="1" wp14:anchorId="64BA2537" wp14:editId="5432A6DD">
            <wp:simplePos x="0" y="0"/>
            <wp:positionH relativeFrom="margin">
              <wp:posOffset>4253901</wp:posOffset>
            </wp:positionH>
            <wp:positionV relativeFrom="paragraph">
              <wp:posOffset>10795</wp:posOffset>
            </wp:positionV>
            <wp:extent cx="845389" cy="808633"/>
            <wp:effectExtent l="0" t="0" r="0" b="0"/>
            <wp:wrapSquare wrapText="bothSides"/>
            <wp:docPr id="18" name="Рисунок 18" descr="http://drept.usm.md/img/im022_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ept.usm.md/img/im022_ro.png"/>
                    <pic:cNvPicPr>
                      <a:picLocks noChangeAspect="1" noChangeArrowheads="1"/>
                    </pic:cNvPicPr>
                  </pic:nvPicPr>
                  <pic:blipFill rotWithShape="1">
                    <a:blip r:embed="rId7">
                      <a:extLst>
                        <a:ext uri="{28A0092B-C50C-407E-A947-70E740481C1C}">
                          <a14:useLocalDpi xmlns:a14="http://schemas.microsoft.com/office/drawing/2010/main" val="0"/>
                        </a:ext>
                      </a:extLst>
                    </a:blip>
                    <a:srcRect l="2167" t="5462" r="72905" b="8659"/>
                    <a:stretch/>
                  </pic:blipFill>
                  <pic:spPr bwMode="auto">
                    <a:xfrm>
                      <a:off x="0" y="0"/>
                      <a:ext cx="845389" cy="808633"/>
                    </a:xfrm>
                    <a:prstGeom prst="rect">
                      <a:avLst/>
                    </a:prstGeom>
                    <a:noFill/>
                    <a:ln>
                      <a:noFill/>
                    </a:ln>
                    <a:extLst>
                      <a:ext uri="{53640926-AAD7-44D8-BBD7-CCE9431645EC}">
                        <a14:shadowObscured xmlns:a14="http://schemas.microsoft.com/office/drawing/2010/main"/>
                      </a:ext>
                    </a:extLst>
                  </pic:spPr>
                </pic:pic>
              </a:graphicData>
            </a:graphic>
          </wp:anchor>
        </w:drawing>
      </w:r>
      <w:r w:rsidRPr="00F41A67">
        <w:rPr>
          <w:rFonts w:ascii="Calibri" w:eastAsia="Calibri" w:hAnsi="Calibri" w:cs="Times New Roman"/>
          <w:noProof/>
          <w:lang w:val="ru-RU" w:eastAsia="ru-RU"/>
        </w:rPr>
        <w:drawing>
          <wp:anchor distT="0" distB="0" distL="114300" distR="114300" simplePos="0" relativeHeight="251665408" behindDoc="1" locked="0" layoutInCell="1" allowOverlap="1" wp14:anchorId="6FCFB328" wp14:editId="0E18FD6B">
            <wp:simplePos x="0" y="0"/>
            <wp:positionH relativeFrom="margin">
              <wp:posOffset>5555088</wp:posOffset>
            </wp:positionH>
            <wp:positionV relativeFrom="paragraph">
              <wp:posOffset>36</wp:posOffset>
            </wp:positionV>
            <wp:extent cx="845185" cy="844550"/>
            <wp:effectExtent l="0" t="0" r="0" b="0"/>
            <wp:wrapSquare wrapText="bothSides"/>
            <wp:docPr id="13" name="Picture 2" descr="Sigla Asociatia Criminalist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 Asociatia Criminalistilor"/>
                    <pic:cNvPicPr>
                      <a:picLocks noChangeAspect="1" noChangeArrowheads="1"/>
                    </pic:cNvPicPr>
                  </pic:nvPicPr>
                  <pic:blipFill>
                    <a:blip r:embed="rId8" cstate="print"/>
                    <a:srcRect/>
                    <a:stretch>
                      <a:fillRect/>
                    </a:stretch>
                  </pic:blipFill>
                  <pic:spPr bwMode="auto">
                    <a:xfrm>
                      <a:off x="0" y="0"/>
                      <a:ext cx="845185" cy="844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57114" w:rsidRPr="003471D0">
        <w:rPr>
          <w:rFonts w:ascii="Times New Roman" w:hAnsi="Times New Roman" w:cs="Times New Roman"/>
          <w:noProof/>
          <w:sz w:val="28"/>
          <w:szCs w:val="28"/>
          <w:lang w:val="ru-RU" w:eastAsia="ru-RU"/>
        </w:rPr>
        <w:drawing>
          <wp:anchor distT="0" distB="0" distL="114300" distR="114300" simplePos="0" relativeHeight="251660288" behindDoc="0" locked="0" layoutInCell="1" allowOverlap="1" wp14:anchorId="27B47DF4" wp14:editId="5250D175">
            <wp:simplePos x="0" y="0"/>
            <wp:positionH relativeFrom="page">
              <wp:align>center</wp:align>
            </wp:positionH>
            <wp:positionV relativeFrom="paragraph">
              <wp:posOffset>-6985</wp:posOffset>
            </wp:positionV>
            <wp:extent cx="1426210" cy="848360"/>
            <wp:effectExtent l="0" t="0" r="2540" b="889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426210" cy="848360"/>
                    </a:xfrm>
                    <a:prstGeom prst="rect">
                      <a:avLst/>
                    </a:prstGeom>
                  </pic:spPr>
                </pic:pic>
              </a:graphicData>
            </a:graphic>
          </wp:anchor>
        </w:drawing>
      </w:r>
      <w:r w:rsidR="00D57114" w:rsidRPr="007B2164">
        <w:rPr>
          <w:rFonts w:ascii="Times New Roman" w:hAnsi="Times New Roman" w:cs="Times New Roman"/>
          <w:noProof/>
          <w:sz w:val="28"/>
          <w:szCs w:val="28"/>
          <w:lang w:val="ru-RU" w:eastAsia="ru-RU"/>
        </w:rPr>
        <w:drawing>
          <wp:anchor distT="0" distB="0" distL="114300" distR="114300" simplePos="0" relativeHeight="251671552" behindDoc="0" locked="0" layoutInCell="1" allowOverlap="1" wp14:anchorId="01804ADA" wp14:editId="31C43C67">
            <wp:simplePos x="0" y="0"/>
            <wp:positionH relativeFrom="column">
              <wp:posOffset>1185929</wp:posOffset>
            </wp:positionH>
            <wp:positionV relativeFrom="paragraph">
              <wp:posOffset>264</wp:posOffset>
            </wp:positionV>
            <wp:extent cx="810260" cy="775970"/>
            <wp:effectExtent l="0" t="0" r="8890" b="5080"/>
            <wp:wrapSquare wrapText="bothSides"/>
            <wp:docPr id="10" name="Рисунок 10" descr="D:\Conferinte, International\logouri, embleme\EXPERT_EXPER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nferinte, International\logouri, embleme\EXPERT_EXPERT_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0260"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114" w:rsidRPr="003471D0">
        <w:rPr>
          <w:rFonts w:ascii="Times New Roman" w:hAnsi="Times New Roman" w:cs="Times New Roman"/>
          <w:noProof/>
          <w:sz w:val="28"/>
          <w:szCs w:val="28"/>
          <w:lang w:val="ru-RU" w:eastAsia="ru-RU"/>
        </w:rPr>
        <w:drawing>
          <wp:anchor distT="0" distB="0" distL="114300" distR="114300" simplePos="0" relativeHeight="251659264" behindDoc="0" locked="0" layoutInCell="1" allowOverlap="1" wp14:anchorId="504DFF87" wp14:editId="5B50C7A7">
            <wp:simplePos x="0" y="0"/>
            <wp:positionH relativeFrom="margin">
              <wp:posOffset>146014</wp:posOffset>
            </wp:positionH>
            <wp:positionV relativeFrom="paragraph">
              <wp:posOffset>11430</wp:posOffset>
            </wp:positionV>
            <wp:extent cx="675503" cy="842682"/>
            <wp:effectExtent l="0" t="0" r="0" b="0"/>
            <wp:wrapNone/>
            <wp:docPr id="5"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503" cy="842682"/>
                    </a:xfrm>
                    <a:prstGeom prst="rect">
                      <a:avLst/>
                    </a:prstGeom>
                    <a:noFill/>
                    <a:ln>
                      <a:noFill/>
                    </a:ln>
                  </pic:spPr>
                </pic:pic>
              </a:graphicData>
            </a:graphic>
          </wp:anchor>
        </w:drawing>
      </w:r>
    </w:p>
    <w:p w:rsidR="00D57114" w:rsidRDefault="00D57114" w:rsidP="00D57114">
      <w:pPr>
        <w:pStyle w:val="a3"/>
        <w:jc w:val="center"/>
        <w:rPr>
          <w:rFonts w:ascii="Times New Roman" w:hAnsi="Times New Roman" w:cs="Times New Roman"/>
          <w:sz w:val="28"/>
          <w:szCs w:val="28"/>
        </w:rPr>
      </w:pPr>
    </w:p>
    <w:p w:rsidR="00D57114" w:rsidRDefault="00D57114" w:rsidP="00D57114">
      <w:pPr>
        <w:pStyle w:val="a3"/>
        <w:rPr>
          <w:rFonts w:ascii="Times New Roman" w:hAnsi="Times New Roman" w:cs="Times New Roman"/>
          <w:sz w:val="28"/>
          <w:szCs w:val="28"/>
        </w:rPr>
      </w:pPr>
      <w:r>
        <w:rPr>
          <w:rFonts w:ascii="Times New Roman" w:hAnsi="Times New Roman" w:cs="Times New Roman"/>
          <w:sz w:val="28"/>
          <w:szCs w:val="28"/>
        </w:rPr>
        <w:t xml:space="preserve">  </w:t>
      </w:r>
    </w:p>
    <w:p w:rsidR="00D57114" w:rsidRDefault="00D57114" w:rsidP="00D5711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
    <w:p w:rsidR="00D57114" w:rsidRDefault="006928AC" w:rsidP="00D57114">
      <w:pPr>
        <w:pStyle w:val="a3"/>
        <w:jc w:val="both"/>
        <w:rPr>
          <w:rFonts w:ascii="Times New Roman" w:hAnsi="Times New Roman" w:cs="Times New Roman"/>
          <w:sz w:val="28"/>
          <w:szCs w:val="28"/>
        </w:rPr>
      </w:pPr>
      <w:r>
        <w:rPr>
          <w:noProof/>
          <w:lang w:val="ru-RU" w:eastAsia="ru-RU"/>
        </w:rPr>
        <w:drawing>
          <wp:anchor distT="0" distB="0" distL="114300" distR="114300" simplePos="0" relativeHeight="251679744" behindDoc="0" locked="0" layoutInCell="1" allowOverlap="1" wp14:anchorId="5A0F7FE7" wp14:editId="1FAA9B82">
            <wp:simplePos x="0" y="0"/>
            <wp:positionH relativeFrom="margin">
              <wp:align>right</wp:align>
            </wp:positionH>
            <wp:positionV relativeFrom="paragraph">
              <wp:posOffset>271673</wp:posOffset>
            </wp:positionV>
            <wp:extent cx="732790" cy="732790"/>
            <wp:effectExtent l="0" t="0" r="0" b="0"/>
            <wp:wrapSquare wrapText="bothSides"/>
            <wp:docPr id="8" name="Рисунок 8" descr="https://encrypted-tbn1.gstatic.com/images?q=tbn:ANd9GcRgFnFQH6bEjlfRcrhL0rzuJkcgIHYaJsmLsfghjn5pjZ5DIT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gFnFQH6bEjlfRcrhL0rzuJkcgIHYaJsmLsfghjn5pjZ5DITG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2790"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3BA" w:rsidRPr="002A53B3">
        <w:rPr>
          <w:noProof/>
          <w:lang w:val="ru-RU" w:eastAsia="ru-RU"/>
        </w:rPr>
        <w:drawing>
          <wp:anchor distT="0" distB="0" distL="114300" distR="114300" simplePos="0" relativeHeight="251666432" behindDoc="0" locked="0" layoutInCell="1" allowOverlap="1" wp14:anchorId="2332E49F" wp14:editId="72795CA9">
            <wp:simplePos x="0" y="0"/>
            <wp:positionH relativeFrom="margin">
              <wp:posOffset>3487456</wp:posOffset>
            </wp:positionH>
            <wp:positionV relativeFrom="paragraph">
              <wp:posOffset>226851</wp:posOffset>
            </wp:positionV>
            <wp:extent cx="888365" cy="888365"/>
            <wp:effectExtent l="0" t="0" r="6985" b="698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88365" cy="888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39D0" w:rsidRDefault="000A13BA" w:rsidP="00D57114">
      <w:pPr>
        <w:pStyle w:val="a3"/>
        <w:jc w:val="both"/>
        <w:rPr>
          <w:rFonts w:ascii="Times New Roman" w:hAnsi="Times New Roman" w:cs="Times New Roman"/>
          <w:noProof/>
          <w:sz w:val="28"/>
          <w:szCs w:val="28"/>
          <w:lang w:eastAsia="ro-RO"/>
        </w:rPr>
      </w:pPr>
      <w:r>
        <w:rPr>
          <w:noProof/>
          <w:lang w:val="ru-RU" w:eastAsia="ru-RU"/>
        </w:rPr>
        <w:drawing>
          <wp:anchor distT="0" distB="0" distL="114300" distR="114300" simplePos="0" relativeHeight="251667456" behindDoc="0" locked="0" layoutInCell="1" allowOverlap="1" wp14:anchorId="1B0C6028" wp14:editId="44D197A0">
            <wp:simplePos x="0" y="0"/>
            <wp:positionH relativeFrom="margin">
              <wp:posOffset>2407656</wp:posOffset>
            </wp:positionH>
            <wp:positionV relativeFrom="paragraph">
              <wp:posOffset>6458</wp:posOffset>
            </wp:positionV>
            <wp:extent cx="767715" cy="833755"/>
            <wp:effectExtent l="0" t="0" r="0" b="4445"/>
            <wp:wrapSquare wrapText="bothSides"/>
            <wp:docPr id="15" name="Рисунок 15" descr="Одеський науково-дослідний інститут судових експерт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деський науково-дослідний інститут судових експертиз"/>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7715" cy="833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114">
        <w:rPr>
          <w:noProof/>
          <w:lang w:val="ru-RU" w:eastAsia="ru-RU"/>
        </w:rPr>
        <w:drawing>
          <wp:anchor distT="0" distB="0" distL="114300" distR="114300" simplePos="0" relativeHeight="251670528" behindDoc="0" locked="0" layoutInCell="1" allowOverlap="1" wp14:anchorId="37B2BEB3" wp14:editId="5F4AB03E">
            <wp:simplePos x="0" y="0"/>
            <wp:positionH relativeFrom="column">
              <wp:posOffset>4679783</wp:posOffset>
            </wp:positionH>
            <wp:positionV relativeFrom="paragraph">
              <wp:posOffset>6243</wp:posOffset>
            </wp:positionV>
            <wp:extent cx="784860" cy="784860"/>
            <wp:effectExtent l="0" t="0" r="0" b="0"/>
            <wp:wrapSquare wrapText="bothSides"/>
            <wp:docPr id="2" name="Рисунок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114" w:rsidRPr="00364B16">
        <w:rPr>
          <w:rFonts w:ascii="Times New Roman" w:hAnsi="Times New Roman" w:cs="Times New Roman"/>
          <w:noProof/>
          <w:sz w:val="28"/>
          <w:szCs w:val="28"/>
          <w:lang w:val="ru-RU" w:eastAsia="ru-RU"/>
        </w:rPr>
        <w:drawing>
          <wp:anchor distT="0" distB="0" distL="114300" distR="114300" simplePos="0" relativeHeight="251668480" behindDoc="0" locked="0" layoutInCell="1" allowOverlap="1" wp14:anchorId="4F5824D9" wp14:editId="038A6902">
            <wp:simplePos x="0" y="0"/>
            <wp:positionH relativeFrom="margin">
              <wp:posOffset>1289566</wp:posOffset>
            </wp:positionH>
            <wp:positionV relativeFrom="paragraph">
              <wp:posOffset>6985</wp:posOffset>
            </wp:positionV>
            <wp:extent cx="810895" cy="781050"/>
            <wp:effectExtent l="0" t="0" r="8255"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089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114" w:rsidRPr="00426241">
        <w:rPr>
          <w:rFonts w:ascii="Times New Roman" w:hAnsi="Times New Roman" w:cs="Times New Roman"/>
          <w:noProof/>
          <w:sz w:val="28"/>
          <w:szCs w:val="28"/>
          <w:lang w:val="ru-RU" w:eastAsia="ru-RU"/>
        </w:rPr>
        <w:drawing>
          <wp:anchor distT="0" distB="0" distL="114300" distR="114300" simplePos="0" relativeHeight="251664384" behindDoc="0" locked="0" layoutInCell="1" allowOverlap="1" wp14:anchorId="6FEB32D6" wp14:editId="2D0A3607">
            <wp:simplePos x="0" y="0"/>
            <wp:positionH relativeFrom="column">
              <wp:posOffset>184857</wp:posOffset>
            </wp:positionH>
            <wp:positionV relativeFrom="paragraph">
              <wp:posOffset>6985</wp:posOffset>
            </wp:positionV>
            <wp:extent cx="802005" cy="802005"/>
            <wp:effectExtent l="0" t="0" r="0" b="0"/>
            <wp:wrapSquare wrapText="bothSides"/>
            <wp:docPr id="12" name="Рисунок 12" descr="D:\Conferinte, International\logouri, embleme\Емблема_КНДІС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nferinte, International\logouri, embleme\Емблема_КНДІСЕ.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2005" cy="802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7114" w:rsidRDefault="002C7C13" w:rsidP="00D57114">
      <w:pPr>
        <w:pStyle w:val="a3"/>
        <w:jc w:val="center"/>
        <w:rPr>
          <w:rFonts w:ascii="Times New Roman" w:hAnsi="Times New Roman" w:cs="Times New Roman"/>
          <w:b/>
          <w:color w:val="640C40"/>
          <w:sz w:val="28"/>
          <w:szCs w:val="28"/>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sidRPr="00C937D8">
        <w:rPr>
          <w:noProof/>
          <w:sz w:val="24"/>
          <w:szCs w:val="24"/>
          <w:lang w:val="ru-RU" w:eastAsia="ru-RU"/>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drawing>
          <wp:anchor distT="0" distB="0" distL="114300" distR="114300" simplePos="0" relativeHeight="251662336" behindDoc="1" locked="0" layoutInCell="1" allowOverlap="1" wp14:anchorId="2BDF4166" wp14:editId="2EDCC032">
            <wp:simplePos x="0" y="0"/>
            <wp:positionH relativeFrom="page">
              <wp:align>center</wp:align>
            </wp:positionH>
            <wp:positionV relativeFrom="paragraph">
              <wp:posOffset>10088</wp:posOffset>
            </wp:positionV>
            <wp:extent cx="5675630" cy="5563870"/>
            <wp:effectExtent l="0" t="0" r="1270" b="0"/>
            <wp:wrapNone/>
            <wp:docPr id="1" name="Рисунок 1" descr="C:\Users\User\AppData\Local\Temp\Rar$DIa0.704\2021-CNEJ_Logo-R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704\2021-CNEJ_Logo-Ro-Color.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479" t="5306" r="36318" b="63574"/>
                    <a:stretch/>
                  </pic:blipFill>
                  <pic:spPr bwMode="auto">
                    <a:xfrm>
                      <a:off x="0" y="0"/>
                      <a:ext cx="5675630" cy="5563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7114" w:rsidRPr="003C255C" w:rsidRDefault="007B2942" w:rsidP="00D57114">
      <w:pPr>
        <w:pStyle w:val="a3"/>
        <w:jc w:val="center"/>
        <w:rPr>
          <w:rFonts w:ascii="Times New Roman" w:hAnsi="Times New Roman" w:cs="Times New Roman"/>
          <w:b/>
          <w:color w:val="7030A0"/>
          <w:sz w:val="36"/>
          <w:szCs w:val="36"/>
          <w:lang w:val="en-US"/>
        </w:rPr>
      </w:pPr>
      <w:r>
        <w:rPr>
          <w:rFonts w:ascii="Times New Roman" w:hAnsi="Times New Roman" w:cs="Times New Roman"/>
          <w:b/>
          <w:color w:val="7030A0"/>
          <w:sz w:val="36"/>
          <w:szCs w:val="36"/>
        </w:rPr>
        <w:t>NATIONAL CENTRE OF JUDICIAL EXPERTISE</w:t>
      </w:r>
    </w:p>
    <w:p w:rsidR="00D57114" w:rsidRPr="003C255C" w:rsidRDefault="007B2942" w:rsidP="00D57114">
      <w:pPr>
        <w:pStyle w:val="a3"/>
        <w:jc w:val="center"/>
        <w:rPr>
          <w:rFonts w:ascii="Times New Roman" w:hAnsi="Times New Roman" w:cs="Times New Roman"/>
          <w:b/>
          <w:color w:val="7030A0"/>
          <w:sz w:val="36"/>
          <w:szCs w:val="36"/>
          <w:lang w:val="en-US"/>
        </w:rPr>
      </w:pPr>
      <w:r>
        <w:rPr>
          <w:rFonts w:ascii="Times New Roman" w:hAnsi="Times New Roman" w:cs="Times New Roman"/>
          <w:b/>
          <w:color w:val="7030A0"/>
          <w:sz w:val="36"/>
          <w:szCs w:val="36"/>
        </w:rPr>
        <w:t>MINISTRY OF JUSTICE OF REPUBLIC OF MOLDOVA</w:t>
      </w:r>
    </w:p>
    <w:p w:rsidR="006E1BCB" w:rsidRPr="00657C01" w:rsidRDefault="006E1BCB" w:rsidP="00D57114">
      <w:pPr>
        <w:pStyle w:val="a3"/>
        <w:jc w:val="center"/>
        <w:rPr>
          <w:rFonts w:ascii="Times New Roman" w:hAnsi="Times New Roman" w:cs="Times New Roman"/>
          <w:b/>
          <w:color w:val="640C40"/>
          <w:sz w:val="16"/>
          <w:szCs w:val="16"/>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p>
    <w:p w:rsidR="006E1BCB" w:rsidRPr="007B2942" w:rsidRDefault="007B2942" w:rsidP="00D57114">
      <w:pPr>
        <w:pStyle w:val="a3"/>
        <w:jc w:val="center"/>
        <w:rPr>
          <w:rFonts w:ascii="Times New Roman" w:hAnsi="Times New Roman" w:cs="Times New Roman"/>
          <w:b/>
          <w:color w:val="640C40"/>
          <w:sz w:val="24"/>
          <w:szCs w:val="24"/>
          <w:lang w:val="en-US"/>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sidRPr="007B2942">
        <w:rPr>
          <w:rFonts w:ascii="Times New Roman" w:hAnsi="Times New Roman" w:cs="Times New Roman"/>
          <w:b/>
          <w:color w:val="002060"/>
          <w:sz w:val="24"/>
          <w:szCs w:val="24"/>
          <w:lang w:val="en-US"/>
        </w:rPr>
        <w:t>IN PARTNERSHIP WITH:</w:t>
      </w:r>
    </w:p>
    <w:p w:rsidR="00D57114" w:rsidRPr="00657C01" w:rsidRDefault="00D57114" w:rsidP="00D57114">
      <w:pPr>
        <w:pStyle w:val="a3"/>
        <w:jc w:val="center"/>
        <w:rPr>
          <w:rFonts w:ascii="Times New Roman" w:hAnsi="Times New Roman" w:cs="Times New Roman"/>
          <w:b/>
          <w:color w:val="640C40"/>
          <w:sz w:val="16"/>
          <w:szCs w:val="16"/>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p>
    <w:p w:rsidR="007B2942" w:rsidRDefault="007B2942" w:rsidP="00D57114">
      <w:pPr>
        <w:pStyle w:val="a3"/>
        <w:jc w:val="center"/>
        <w:rPr>
          <w:rFonts w:ascii="Times New Roman" w:hAnsi="Times New Roman" w:cs="Times New Roman"/>
          <w:b/>
          <w:color w:val="640C40"/>
          <w:sz w:val="28"/>
          <w:szCs w:val="28"/>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sidRPr="007B2942">
        <w:rPr>
          <w:rFonts w:ascii="Times New Roman" w:hAnsi="Times New Roman" w:cs="Times New Roman"/>
          <w:b/>
          <w:color w:val="640C40"/>
          <w:sz w:val="28"/>
          <w:szCs w:val="28"/>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UNIVERSITY OF PROFESSIONAL </w:t>
      </w:r>
      <w:r w:rsidR="00822E35">
        <w:rPr>
          <w:rFonts w:ascii="Times New Roman" w:hAnsi="Times New Roman" w:cs="Times New Roman"/>
          <w:b/>
          <w:color w:val="640C40"/>
          <w:sz w:val="28"/>
          <w:szCs w:val="28"/>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TRAI</w:t>
      </w:r>
      <w:r>
        <w:rPr>
          <w:rFonts w:ascii="Times New Roman" w:hAnsi="Times New Roman" w:cs="Times New Roman"/>
          <w:b/>
          <w:color w:val="640C40"/>
          <w:sz w:val="28"/>
          <w:szCs w:val="28"/>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NING</w:t>
      </w:r>
    </w:p>
    <w:p w:rsidR="00D57114" w:rsidRPr="00A62EEB" w:rsidRDefault="007B2942" w:rsidP="00D57114">
      <w:pPr>
        <w:pStyle w:val="a3"/>
        <w:jc w:val="center"/>
        <w:rPr>
          <w:rFonts w:ascii="Times New Roman" w:hAnsi="Times New Roman" w:cs="Times New Roman"/>
          <w:b/>
          <w:color w:val="640C40"/>
          <w:sz w:val="28"/>
          <w:szCs w:val="28"/>
          <w:lang w:val="en-US"/>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Pr>
          <w:rFonts w:ascii="Times New Roman" w:hAnsi="Times New Roman" w:cs="Times New Roman"/>
          <w:b/>
          <w:color w:val="640C40"/>
          <w:sz w:val="28"/>
          <w:szCs w:val="28"/>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WROCLAW, POLAND</w:t>
      </w:r>
      <w:r w:rsidR="00D57114" w:rsidRPr="00A62EEB">
        <w:rPr>
          <w:rFonts w:ascii="Times New Roman" w:hAnsi="Times New Roman" w:cs="Times New Roman"/>
          <w:b/>
          <w:color w:val="640C40"/>
          <w:sz w:val="28"/>
          <w:szCs w:val="28"/>
          <w:lang w:val="en-US"/>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 </w:t>
      </w:r>
    </w:p>
    <w:p w:rsidR="00D57114" w:rsidRPr="00657C01" w:rsidRDefault="00D57114" w:rsidP="00D57114">
      <w:pPr>
        <w:pStyle w:val="a3"/>
        <w:jc w:val="center"/>
        <w:rPr>
          <w:rFonts w:ascii="Times New Roman" w:hAnsi="Times New Roman" w:cs="Times New Roman"/>
          <w:b/>
          <w:color w:val="640C40"/>
          <w:sz w:val="16"/>
          <w:szCs w:val="16"/>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p>
    <w:p w:rsidR="007B2942" w:rsidRDefault="007B2942" w:rsidP="00D57114">
      <w:pPr>
        <w:pStyle w:val="a3"/>
        <w:jc w:val="center"/>
        <w:rPr>
          <w:rFonts w:ascii="Times New Roman" w:hAnsi="Times New Roman" w:cs="Times New Roman"/>
          <w:b/>
          <w:color w:val="640C40"/>
          <w:sz w:val="28"/>
          <w:szCs w:val="28"/>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Pr>
          <w:rFonts w:ascii="Times New Roman" w:hAnsi="Times New Roman" w:cs="Times New Roman"/>
          <w:b/>
          <w:color w:val="640C40"/>
          <w:sz w:val="28"/>
          <w:szCs w:val="28"/>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ASSOCIATION OF CRIMINALISTS</w:t>
      </w:r>
    </w:p>
    <w:p w:rsidR="00D57114" w:rsidRDefault="007B2942" w:rsidP="00D57114">
      <w:pPr>
        <w:pStyle w:val="a3"/>
        <w:jc w:val="center"/>
        <w:rPr>
          <w:rFonts w:ascii="Times New Roman" w:hAnsi="Times New Roman" w:cs="Times New Roman"/>
          <w:b/>
          <w:color w:val="640C40"/>
          <w:sz w:val="28"/>
          <w:szCs w:val="28"/>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sidRPr="007B2942">
        <w:rPr>
          <w:rFonts w:ascii="Times New Roman" w:hAnsi="Times New Roman" w:cs="Times New Roman"/>
          <w:b/>
          <w:color w:val="640C40"/>
          <w:sz w:val="28"/>
          <w:szCs w:val="28"/>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 ROMANIA</w:t>
      </w:r>
    </w:p>
    <w:p w:rsidR="007B2942" w:rsidRPr="00657C01" w:rsidRDefault="007B2942" w:rsidP="00D57114">
      <w:pPr>
        <w:pStyle w:val="a3"/>
        <w:jc w:val="center"/>
        <w:rPr>
          <w:rFonts w:ascii="Times New Roman" w:hAnsi="Times New Roman" w:cs="Times New Roman"/>
          <w:b/>
          <w:color w:val="640C40"/>
          <w:sz w:val="16"/>
          <w:szCs w:val="16"/>
          <w:lang w:val="en-US"/>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p>
    <w:p w:rsidR="00D57114" w:rsidRPr="004C76A3" w:rsidRDefault="007B2942" w:rsidP="00D57114">
      <w:pPr>
        <w:pStyle w:val="a3"/>
        <w:jc w:val="center"/>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FACULTY OF LAW</w:t>
      </w:r>
    </w:p>
    <w:p w:rsidR="00D57114" w:rsidRPr="00A62EEB" w:rsidRDefault="007B2942" w:rsidP="00D57114">
      <w:pPr>
        <w:pStyle w:val="a3"/>
        <w:jc w:val="center"/>
        <w:rPr>
          <w:rFonts w:ascii="Times New Roman" w:hAnsi="Times New Roman" w:cs="Times New Roman"/>
          <w:b/>
          <w:color w:val="640C40"/>
          <w:sz w:val="28"/>
          <w:szCs w:val="28"/>
          <w:lang w:val="en-US"/>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STATE UNIVERSITY,</w:t>
      </w:r>
      <w:r w:rsidR="00D57114" w:rsidRPr="004C76A3">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 MOLDOVA</w:t>
      </w:r>
    </w:p>
    <w:p w:rsidR="00D57114" w:rsidRPr="00657C01" w:rsidRDefault="00D57114" w:rsidP="00D57114">
      <w:pPr>
        <w:pStyle w:val="a3"/>
        <w:jc w:val="center"/>
        <w:rPr>
          <w:rFonts w:ascii="Times New Roman" w:hAnsi="Times New Roman" w:cs="Times New Roman"/>
          <w:b/>
          <w:color w:val="640C40"/>
          <w:sz w:val="16"/>
          <w:szCs w:val="16"/>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p>
    <w:p w:rsidR="007B2942" w:rsidRDefault="007B2942" w:rsidP="00D57114">
      <w:pPr>
        <w:pStyle w:val="a3"/>
        <w:jc w:val="center"/>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sidRPr="007B2942">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INSTITUTE </w:t>
      </w:r>
      <w:r>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O</w:t>
      </w:r>
      <w:r w:rsidRPr="007B2942">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F SCIENTIFIC RESEARCH O</w:t>
      </w:r>
      <w:r>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N</w:t>
      </w:r>
      <w:r w:rsidRPr="007B2942">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 JUDICIAL EXPERTISE </w:t>
      </w:r>
    </w:p>
    <w:p w:rsidR="00D57114" w:rsidRDefault="007B2942" w:rsidP="00D57114">
      <w:pPr>
        <w:pStyle w:val="a3"/>
        <w:jc w:val="center"/>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FROM KIEV,</w:t>
      </w:r>
      <w:r w:rsidRPr="007B2942">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 MINISTRY OF JUSTICE OF UKRAINE</w:t>
      </w:r>
    </w:p>
    <w:p w:rsidR="007B2942" w:rsidRPr="00657C01" w:rsidRDefault="007B2942" w:rsidP="00D57114">
      <w:pPr>
        <w:pStyle w:val="a3"/>
        <w:jc w:val="center"/>
        <w:rPr>
          <w:rFonts w:ascii="Times New Roman" w:hAnsi="Times New Roman" w:cs="Times New Roman"/>
          <w:b/>
          <w:color w:val="7030A0"/>
          <w:sz w:val="16"/>
          <w:szCs w:val="16"/>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p>
    <w:p w:rsidR="007B2942" w:rsidRPr="007B2942" w:rsidRDefault="007B2942" w:rsidP="007B2942">
      <w:pPr>
        <w:pStyle w:val="a3"/>
        <w:jc w:val="center"/>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sidRPr="007B2942">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NATIONAL SCIENTIFIC CENTRE "INSTITUTE OF JUDICIAL EXPERTISE IN THE NAME OF PROFESSOR EMERITUS N.S. BOKARIUS", </w:t>
      </w:r>
    </w:p>
    <w:p w:rsidR="00D57114" w:rsidRDefault="007B2942" w:rsidP="007B2942">
      <w:pPr>
        <w:pStyle w:val="a3"/>
        <w:jc w:val="center"/>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sidRPr="007B2942">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HARKOV, UKRAINE</w:t>
      </w:r>
    </w:p>
    <w:p w:rsidR="007B2942" w:rsidRPr="00657C01" w:rsidRDefault="007B2942" w:rsidP="007B2942">
      <w:pPr>
        <w:pStyle w:val="a3"/>
        <w:jc w:val="center"/>
        <w:rPr>
          <w:rFonts w:ascii="Times New Roman" w:hAnsi="Times New Roman" w:cs="Times New Roman"/>
          <w:b/>
          <w:color w:val="7030A0"/>
          <w:sz w:val="16"/>
          <w:szCs w:val="16"/>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p>
    <w:p w:rsidR="007B2942" w:rsidRDefault="007B2942" w:rsidP="00D57114">
      <w:pPr>
        <w:pStyle w:val="a3"/>
        <w:jc w:val="center"/>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sidRPr="007B2942">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INSTITUTE OF SCIENTIFIC RESEARCH ON JUDICIAL EXPERTISE </w:t>
      </w:r>
    </w:p>
    <w:p w:rsidR="00D57114" w:rsidRDefault="007B2942" w:rsidP="00D57114">
      <w:pPr>
        <w:pStyle w:val="a3"/>
        <w:jc w:val="center"/>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FROM</w:t>
      </w:r>
      <w:r w:rsidRPr="007B2942">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 ODESSA</w:t>
      </w:r>
      <w:r>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 </w:t>
      </w:r>
      <w:r w:rsidRPr="007B2942">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MINISTRY OF JUSTICE OF UKRAINE</w:t>
      </w:r>
    </w:p>
    <w:p w:rsidR="007B2942" w:rsidRPr="00657C01" w:rsidRDefault="007B2942" w:rsidP="00D57114">
      <w:pPr>
        <w:pStyle w:val="a3"/>
        <w:jc w:val="center"/>
        <w:rPr>
          <w:rFonts w:ascii="Times New Roman" w:hAnsi="Times New Roman" w:cs="Times New Roman"/>
          <w:b/>
          <w:color w:val="7030A0"/>
          <w:sz w:val="16"/>
          <w:szCs w:val="16"/>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p>
    <w:p w:rsidR="00D57114" w:rsidRDefault="00D42201" w:rsidP="00D57114">
      <w:pPr>
        <w:pStyle w:val="a3"/>
        <w:jc w:val="center"/>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sidRPr="00D42201">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KIROVOGRAD CENTER FOR SCIENTIFIC RESEARCH AND FORENSIC EXPERTISE OF </w:t>
      </w:r>
      <w:r>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THE </w:t>
      </w:r>
      <w:r w:rsidRPr="00D42201">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M</w:t>
      </w:r>
      <w:r>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INISTRY OF INTERNAL AFFAIRS OF UKRAINE,</w:t>
      </w:r>
      <w:r w:rsidRPr="00D42201">
        <w:rPr>
          <w:rFonts w:ascii="Times New Roman" w:hAnsi="Times New Roman" w:cs="Times New Roman"/>
          <w:b/>
          <w:color w:val="7030A0"/>
          <w:sz w:val="28"/>
          <w:szCs w:val="28"/>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 KROPIVNYTSK, UKRAINE</w:t>
      </w:r>
    </w:p>
    <w:p w:rsidR="00D42201" w:rsidRPr="00657C01" w:rsidRDefault="00D42201" w:rsidP="00D57114">
      <w:pPr>
        <w:pStyle w:val="a3"/>
        <w:jc w:val="center"/>
        <w:rPr>
          <w:rFonts w:ascii="Times New Roman" w:hAnsi="Times New Roman" w:cs="Times New Roman"/>
          <w:b/>
          <w:color w:val="7030A0"/>
          <w:sz w:val="16"/>
          <w:szCs w:val="16"/>
          <w:lang w:val="ro-MD"/>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p>
    <w:p w:rsidR="00D57114" w:rsidRDefault="00D42201" w:rsidP="00D57114">
      <w:pPr>
        <w:pStyle w:val="a3"/>
        <w:jc w:val="center"/>
        <w:rPr>
          <w:rFonts w:ascii="Times New Roman" w:hAnsi="Times New Roman" w:cs="Times New Roman"/>
          <w:b/>
          <w:color w:val="7030A0"/>
          <w:sz w:val="28"/>
          <w:szCs w:val="28"/>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sidRPr="00D42201">
        <w:rPr>
          <w:rFonts w:ascii="Times New Roman" w:hAnsi="Times New Roman" w:cs="Times New Roman"/>
          <w:b/>
          <w:color w:val="7030A0"/>
          <w:sz w:val="28"/>
          <w:szCs w:val="28"/>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STATE NON-COMMERCIAL INSTITUTION "NATIONAL BUREAU OF EXPERTISE" OF THE ACADEMY OF SCIENCES OF THE REPUBLIC OF ARMENIA</w:t>
      </w:r>
    </w:p>
    <w:p w:rsidR="00D42201" w:rsidRPr="00657C01" w:rsidRDefault="00D42201" w:rsidP="00D57114">
      <w:pPr>
        <w:pStyle w:val="a3"/>
        <w:jc w:val="center"/>
        <w:rPr>
          <w:rFonts w:ascii="Times New Roman" w:hAnsi="Times New Roman" w:cs="Times New Roman"/>
          <w:b/>
          <w:color w:val="640C40"/>
          <w:sz w:val="16"/>
          <w:szCs w:val="16"/>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p>
    <w:p w:rsidR="00D57114" w:rsidRDefault="00D42201" w:rsidP="00D42201">
      <w:pPr>
        <w:pStyle w:val="a3"/>
        <w:jc w:val="center"/>
        <w:rPr>
          <w:rFonts w:ascii="Times New Roman" w:hAnsi="Times New Roman" w:cs="Times New Roman"/>
          <w:b/>
          <w:color w:val="640C40"/>
          <w:sz w:val="28"/>
          <w:szCs w:val="28"/>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sidRPr="00C22518">
        <w:rPr>
          <w:rFonts w:ascii="Times New Roman" w:hAnsi="Times New Roman" w:cs="Times New Roman"/>
          <w:b/>
          <w:color w:val="640C40"/>
          <w:sz w:val="28"/>
          <w:szCs w:val="28"/>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UKRAINIAN SCIENTIFIC RESEARCH INSTITUTE OF SPECIAL TECHNOLOGY AND JUDICIAL EXPERTISE OF THE SECURITY SERVICE OF UKRAINE</w:t>
      </w:r>
    </w:p>
    <w:p w:rsidR="00657C01" w:rsidRDefault="00657C01" w:rsidP="00D42201">
      <w:pPr>
        <w:pStyle w:val="a3"/>
        <w:jc w:val="center"/>
        <w:rPr>
          <w:rFonts w:ascii="Times New Roman" w:hAnsi="Times New Roman" w:cs="Times New Roman"/>
          <w:b/>
          <w:color w:val="640C40"/>
          <w:sz w:val="28"/>
          <w:szCs w:val="28"/>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p>
    <w:p w:rsidR="00657C01" w:rsidRPr="00C22518" w:rsidRDefault="00657C01" w:rsidP="00D42201">
      <w:pPr>
        <w:pStyle w:val="a3"/>
        <w:jc w:val="center"/>
        <w:rPr>
          <w:rFonts w:ascii="Times New Roman" w:hAnsi="Times New Roman" w:cs="Times New Roman"/>
          <w:b/>
          <w:color w:val="640C40"/>
          <w:sz w:val="28"/>
          <w:szCs w:val="28"/>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p>
    <w:p w:rsidR="00D57114" w:rsidRDefault="00246703" w:rsidP="00D57114">
      <w:pPr>
        <w:pStyle w:val="a3"/>
        <w:jc w:val="center"/>
        <w:rPr>
          <w:rFonts w:ascii="Times New Roman" w:hAnsi="Times New Roman" w:cs="Times New Roman"/>
          <w:b/>
          <w:color w:val="002060"/>
          <w:sz w:val="28"/>
          <w:szCs w:val="28"/>
        </w:rPr>
      </w:pPr>
      <w:proofErr w:type="spellStart"/>
      <w:r w:rsidRPr="00246703">
        <w:rPr>
          <w:rFonts w:ascii="Times New Roman" w:hAnsi="Times New Roman" w:cs="Times New Roman"/>
          <w:b/>
          <w:color w:val="002060"/>
          <w:sz w:val="28"/>
          <w:szCs w:val="28"/>
        </w:rPr>
        <w:t>October</w:t>
      </w:r>
      <w:proofErr w:type="spellEnd"/>
      <w:r w:rsidRPr="00246703">
        <w:rPr>
          <w:rFonts w:ascii="Times New Roman" w:hAnsi="Times New Roman" w:cs="Times New Roman"/>
          <w:b/>
          <w:color w:val="002060"/>
          <w:sz w:val="28"/>
          <w:szCs w:val="28"/>
        </w:rPr>
        <w:t xml:space="preserve"> 6, 2023, </w:t>
      </w:r>
      <w:proofErr w:type="spellStart"/>
      <w:r w:rsidRPr="00246703">
        <w:rPr>
          <w:rFonts w:ascii="Times New Roman" w:hAnsi="Times New Roman" w:cs="Times New Roman"/>
          <w:b/>
          <w:color w:val="002060"/>
          <w:sz w:val="28"/>
          <w:szCs w:val="28"/>
        </w:rPr>
        <w:t>Chisinau</w:t>
      </w:r>
      <w:proofErr w:type="spellEnd"/>
    </w:p>
    <w:p w:rsidR="00246703" w:rsidRDefault="00246703" w:rsidP="00D57114">
      <w:pPr>
        <w:pStyle w:val="a3"/>
        <w:jc w:val="center"/>
        <w:rPr>
          <w:rFonts w:ascii="Times New Roman" w:hAnsi="Times New Roman" w:cs="Times New Roman"/>
          <w:b/>
          <w:color w:val="002060"/>
          <w:sz w:val="28"/>
          <w:szCs w:val="28"/>
        </w:rPr>
      </w:pPr>
    </w:p>
    <w:p w:rsidR="00D57114" w:rsidRDefault="00246703" w:rsidP="00D57114">
      <w:pPr>
        <w:pStyle w:val="a3"/>
        <w:jc w:val="center"/>
        <w:rPr>
          <w:rFonts w:ascii="Times New Roman" w:hAnsi="Times New Roman" w:cs="Times New Roman"/>
          <w:b/>
          <w:color w:val="0070C0"/>
          <w:sz w:val="28"/>
          <w:szCs w:val="28"/>
        </w:rPr>
      </w:pPr>
      <w:r w:rsidRPr="00246703">
        <w:rPr>
          <w:rFonts w:ascii="Times New Roman" w:hAnsi="Times New Roman" w:cs="Times New Roman"/>
          <w:b/>
          <w:color w:val="0070C0"/>
          <w:sz w:val="28"/>
          <w:szCs w:val="28"/>
        </w:rPr>
        <w:lastRenderedPageBreak/>
        <w:t>INTERNATIONAL CONFERENCE</w:t>
      </w:r>
    </w:p>
    <w:p w:rsidR="00246703" w:rsidRPr="00244E67" w:rsidRDefault="00246703" w:rsidP="00D57114">
      <w:pPr>
        <w:pStyle w:val="a3"/>
        <w:jc w:val="center"/>
        <w:rPr>
          <w:rFonts w:ascii="Times New Roman" w:hAnsi="Times New Roman" w:cs="Times New Roman"/>
          <w:b/>
          <w:color w:val="0070C0"/>
          <w:sz w:val="16"/>
          <w:szCs w:val="16"/>
        </w:rPr>
      </w:pPr>
    </w:p>
    <w:p w:rsidR="00D57114" w:rsidRPr="00AB3D6E" w:rsidRDefault="00D57114" w:rsidP="00D57114">
      <w:pPr>
        <w:pStyle w:val="a3"/>
        <w:jc w:val="center"/>
        <w:rPr>
          <w:rFonts w:ascii="Times New Roman" w:hAnsi="Times New Roman" w:cs="Times New Roman"/>
          <w:b/>
          <w:color w:val="AB15AB"/>
          <w:sz w:val="32"/>
          <w:szCs w:val="32"/>
          <w:lang w:val="en-US"/>
        </w:rPr>
      </w:pPr>
      <w:r w:rsidRPr="00AB3D6E">
        <w:rPr>
          <w:rFonts w:ascii="Times New Roman" w:hAnsi="Times New Roman" w:cs="Times New Roman"/>
          <w:b/>
          <w:color w:val="AB15AB"/>
          <w:sz w:val="32"/>
          <w:szCs w:val="32"/>
          <w:lang w:val="en-US"/>
        </w:rPr>
        <w:t>“</w:t>
      </w:r>
      <w:r w:rsidR="00246703" w:rsidRPr="00246703">
        <w:rPr>
          <w:rFonts w:ascii="Times New Roman" w:eastAsia="Calibri" w:hAnsi="Times New Roman" w:cs="Times New Roman"/>
          <w:b/>
          <w:color w:val="AB15AB"/>
          <w:sz w:val="32"/>
          <w:szCs w:val="32"/>
          <w:shd w:val="clear" w:color="auto" w:fill="FFFFFF"/>
        </w:rPr>
        <w:t>TECHNICAL-SCIENTIFIC FACILITIES IN THE SERVICE OF JUDICIAL EXPERTISE</w:t>
      </w:r>
      <w:r w:rsidRPr="00AB3D6E">
        <w:rPr>
          <w:rFonts w:ascii="Times New Roman" w:hAnsi="Times New Roman" w:cs="Times New Roman"/>
          <w:b/>
          <w:color w:val="AB15AB"/>
          <w:sz w:val="32"/>
          <w:szCs w:val="32"/>
          <w:lang w:val="en-US"/>
        </w:rPr>
        <w:t>”</w:t>
      </w:r>
    </w:p>
    <w:p w:rsidR="00D57114" w:rsidRPr="001F00EE" w:rsidRDefault="00D57114" w:rsidP="00D57114">
      <w:pPr>
        <w:pStyle w:val="a3"/>
        <w:jc w:val="center"/>
        <w:rPr>
          <w:rFonts w:ascii="Times New Roman" w:hAnsi="Times New Roman" w:cs="Times New Roman"/>
          <w:sz w:val="32"/>
          <w:szCs w:val="32"/>
          <w:lang w:val="en-US"/>
        </w:rPr>
      </w:pPr>
    </w:p>
    <w:p w:rsidR="00D57114" w:rsidRDefault="00246703" w:rsidP="00D57114">
      <w:pPr>
        <w:pStyle w:val="a3"/>
        <w:jc w:val="center"/>
        <w:rPr>
          <w:rFonts w:ascii="Times New Roman" w:hAnsi="Times New Roman" w:cs="Times New Roman"/>
          <w:b/>
          <w:color w:val="D60093"/>
          <w:sz w:val="26"/>
          <w:szCs w:val="26"/>
        </w:rPr>
      </w:pPr>
      <w:r w:rsidRPr="00246703">
        <w:rPr>
          <w:rFonts w:ascii="Times New Roman" w:hAnsi="Times New Roman" w:cs="Times New Roman"/>
          <w:b/>
          <w:color w:val="D60093"/>
          <w:sz w:val="26"/>
          <w:szCs w:val="26"/>
        </w:rPr>
        <w:t>SCIENTIFIC COMMITTEE</w:t>
      </w:r>
    </w:p>
    <w:p w:rsidR="00246703" w:rsidRPr="00BD1866" w:rsidRDefault="00246703" w:rsidP="00D57114">
      <w:pPr>
        <w:pStyle w:val="a3"/>
        <w:jc w:val="center"/>
        <w:rPr>
          <w:rFonts w:ascii="Times New Roman" w:hAnsi="Times New Roman" w:cs="Times New Roman"/>
          <w:sz w:val="26"/>
          <w:szCs w:val="26"/>
        </w:rPr>
      </w:pPr>
    </w:p>
    <w:p w:rsidR="00D57114" w:rsidRPr="00BD1866" w:rsidRDefault="00246703" w:rsidP="00D57114">
      <w:pPr>
        <w:pStyle w:val="a3"/>
        <w:jc w:val="both"/>
        <w:rPr>
          <w:rFonts w:ascii="Times New Roman" w:hAnsi="Times New Roman" w:cs="Times New Roman"/>
          <w:i/>
          <w:sz w:val="26"/>
          <w:szCs w:val="26"/>
        </w:rPr>
      </w:pPr>
      <w:r w:rsidRPr="00246703">
        <w:rPr>
          <w:rFonts w:ascii="Times New Roman" w:hAnsi="Times New Roman" w:cs="Times New Roman"/>
          <w:b/>
          <w:sz w:val="26"/>
          <w:szCs w:val="26"/>
        </w:rPr>
        <w:t>HONORARY PRESIDENT</w:t>
      </w:r>
      <w:r w:rsidR="00D57114" w:rsidRPr="00BD1866">
        <w:rPr>
          <w:rFonts w:ascii="Times New Roman" w:hAnsi="Times New Roman" w:cs="Times New Roman"/>
          <w:b/>
          <w:sz w:val="26"/>
          <w:szCs w:val="26"/>
        </w:rPr>
        <w:t>: Veronica MIHAILOV – MORARU</w:t>
      </w:r>
      <w:r w:rsidR="00D57114" w:rsidRPr="00BD1866">
        <w:rPr>
          <w:rFonts w:ascii="Times New Roman" w:hAnsi="Times New Roman" w:cs="Times New Roman"/>
          <w:sz w:val="26"/>
          <w:szCs w:val="26"/>
        </w:rPr>
        <w:t xml:space="preserve">, </w:t>
      </w:r>
      <w:r w:rsidR="00D57114" w:rsidRPr="00BD1866">
        <w:rPr>
          <w:rFonts w:ascii="Times New Roman" w:hAnsi="Times New Roman" w:cs="Times New Roman"/>
          <w:i/>
          <w:sz w:val="26"/>
          <w:szCs w:val="26"/>
        </w:rPr>
        <w:t>Ministru al Justiției al Republicii Moldova;</w:t>
      </w:r>
    </w:p>
    <w:p w:rsidR="00D57114" w:rsidRPr="00BD1866" w:rsidRDefault="00246703" w:rsidP="00D57114">
      <w:pPr>
        <w:pStyle w:val="a3"/>
        <w:jc w:val="both"/>
        <w:rPr>
          <w:rFonts w:ascii="Times New Roman" w:hAnsi="Times New Roman" w:cs="Times New Roman"/>
          <w:i/>
          <w:sz w:val="26"/>
          <w:szCs w:val="26"/>
          <w:lang w:val="en-US"/>
        </w:rPr>
      </w:pPr>
      <w:r w:rsidRPr="00246703">
        <w:rPr>
          <w:rFonts w:ascii="Times New Roman" w:hAnsi="Times New Roman" w:cs="Times New Roman"/>
          <w:b/>
          <w:sz w:val="26"/>
          <w:szCs w:val="26"/>
        </w:rPr>
        <w:t>PRESIDENT</w:t>
      </w:r>
      <w:r w:rsidR="00D57114" w:rsidRPr="00BD1866">
        <w:rPr>
          <w:rFonts w:ascii="Times New Roman" w:hAnsi="Times New Roman" w:cs="Times New Roman"/>
          <w:sz w:val="26"/>
          <w:szCs w:val="26"/>
        </w:rPr>
        <w:t xml:space="preserve"> : </w:t>
      </w:r>
      <w:r w:rsidR="00D57114" w:rsidRPr="00BD1866">
        <w:rPr>
          <w:rFonts w:ascii="Times New Roman" w:hAnsi="Times New Roman" w:cs="Times New Roman"/>
          <w:b/>
          <w:sz w:val="26"/>
          <w:szCs w:val="26"/>
        </w:rPr>
        <w:t>dr.</w:t>
      </w:r>
      <w:r w:rsidR="00D57114" w:rsidRPr="00BD1866">
        <w:rPr>
          <w:rFonts w:ascii="Times New Roman" w:hAnsi="Times New Roman" w:cs="Times New Roman"/>
          <w:sz w:val="26"/>
          <w:szCs w:val="26"/>
        </w:rPr>
        <w:t xml:space="preserve"> </w:t>
      </w:r>
      <w:r w:rsidR="00D57114" w:rsidRPr="00BD1866">
        <w:rPr>
          <w:rFonts w:ascii="Times New Roman" w:hAnsi="Times New Roman" w:cs="Times New Roman"/>
          <w:b/>
          <w:sz w:val="26"/>
          <w:szCs w:val="26"/>
        </w:rPr>
        <w:t>Olga CATARAGA</w:t>
      </w:r>
      <w:r w:rsidR="00D57114" w:rsidRPr="00BD1866">
        <w:rPr>
          <w:rFonts w:ascii="Times New Roman" w:hAnsi="Times New Roman" w:cs="Times New Roman"/>
          <w:sz w:val="26"/>
          <w:szCs w:val="26"/>
        </w:rPr>
        <w:t xml:space="preserve">, </w:t>
      </w:r>
      <w:r w:rsidR="00D57114" w:rsidRPr="00BD1866">
        <w:rPr>
          <w:rFonts w:ascii="Times New Roman" w:hAnsi="Times New Roman" w:cs="Times New Roman"/>
          <w:i/>
          <w:sz w:val="26"/>
          <w:szCs w:val="26"/>
        </w:rPr>
        <w:t xml:space="preserve">director, </w:t>
      </w:r>
      <w:r w:rsidR="00E536A0">
        <w:rPr>
          <w:rFonts w:ascii="Times New Roman" w:hAnsi="Times New Roman" w:cs="Times New Roman"/>
          <w:i/>
          <w:sz w:val="26"/>
          <w:szCs w:val="26"/>
        </w:rPr>
        <w:t xml:space="preserve">National Centre of </w:t>
      </w:r>
      <w:proofErr w:type="spellStart"/>
      <w:r w:rsidR="00E536A0">
        <w:rPr>
          <w:rFonts w:ascii="Times New Roman" w:hAnsi="Times New Roman" w:cs="Times New Roman"/>
          <w:i/>
          <w:sz w:val="26"/>
          <w:szCs w:val="26"/>
        </w:rPr>
        <w:t>Judicial</w:t>
      </w:r>
      <w:proofErr w:type="spellEnd"/>
      <w:r w:rsidR="00E536A0">
        <w:rPr>
          <w:rFonts w:ascii="Times New Roman" w:hAnsi="Times New Roman" w:cs="Times New Roman"/>
          <w:i/>
          <w:sz w:val="26"/>
          <w:szCs w:val="26"/>
        </w:rPr>
        <w:t xml:space="preserve"> </w:t>
      </w:r>
      <w:proofErr w:type="spellStart"/>
      <w:r w:rsidR="00E536A0">
        <w:rPr>
          <w:rFonts w:ascii="Times New Roman" w:hAnsi="Times New Roman" w:cs="Times New Roman"/>
          <w:i/>
          <w:sz w:val="26"/>
          <w:szCs w:val="26"/>
        </w:rPr>
        <w:t>Expertise</w:t>
      </w:r>
      <w:proofErr w:type="spellEnd"/>
      <w:r w:rsidR="00D57114" w:rsidRPr="00BD1866">
        <w:rPr>
          <w:rFonts w:ascii="Times New Roman" w:hAnsi="Times New Roman" w:cs="Times New Roman"/>
          <w:i/>
          <w:sz w:val="26"/>
          <w:szCs w:val="26"/>
        </w:rPr>
        <w:t>;</w:t>
      </w:r>
    </w:p>
    <w:p w:rsidR="00D57114" w:rsidRPr="00074509" w:rsidRDefault="002C7C13" w:rsidP="00D57114">
      <w:pPr>
        <w:pStyle w:val="a3"/>
        <w:jc w:val="both"/>
        <w:rPr>
          <w:rFonts w:ascii="Times New Roman" w:hAnsi="Times New Roman" w:cs="Times New Roman"/>
          <w:i/>
          <w:sz w:val="24"/>
          <w:szCs w:val="24"/>
          <w:lang w:val="en-US"/>
        </w:rPr>
      </w:pPr>
      <w:r w:rsidRPr="00074509">
        <w:rPr>
          <w:noProof/>
          <w:sz w:val="26"/>
          <w:szCs w:val="26"/>
          <w:lang w:val="ru-RU" w:eastAsia="ru-RU"/>
        </w:rPr>
        <w:drawing>
          <wp:anchor distT="0" distB="0" distL="114300" distR="114300" simplePos="0" relativeHeight="251663360" behindDoc="1" locked="0" layoutInCell="1" allowOverlap="1" wp14:anchorId="3F1C6676" wp14:editId="3F939D3A">
            <wp:simplePos x="0" y="0"/>
            <wp:positionH relativeFrom="margin">
              <wp:align>center</wp:align>
            </wp:positionH>
            <wp:positionV relativeFrom="paragraph">
              <wp:posOffset>881824</wp:posOffset>
            </wp:positionV>
            <wp:extent cx="5675630" cy="5563870"/>
            <wp:effectExtent l="0" t="0" r="1270" b="0"/>
            <wp:wrapNone/>
            <wp:docPr id="11" name="Рисунок 11" descr="C:\Users\User\AppData\Local\Temp\Rar$DIa0.704\2021-CNEJ_Logo-R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704\2021-CNEJ_Logo-Ro-Color.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479" t="5306" r="36318" b="63574"/>
                    <a:stretch/>
                  </pic:blipFill>
                  <pic:spPr bwMode="auto">
                    <a:xfrm>
                      <a:off x="0" y="0"/>
                      <a:ext cx="5675630" cy="5563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6703" w:rsidRPr="00074509">
        <w:rPr>
          <w:rFonts w:ascii="Times New Roman" w:hAnsi="Times New Roman" w:cs="Times New Roman"/>
          <w:b/>
          <w:sz w:val="26"/>
          <w:szCs w:val="26"/>
          <w:lang w:val="en-US"/>
        </w:rPr>
        <w:t>MEMBERS</w:t>
      </w:r>
      <w:r w:rsidR="00D57114" w:rsidRPr="00074509">
        <w:rPr>
          <w:rFonts w:ascii="Times New Roman" w:hAnsi="Times New Roman" w:cs="Times New Roman"/>
          <w:sz w:val="26"/>
          <w:szCs w:val="26"/>
          <w:lang w:val="en-US"/>
        </w:rPr>
        <w:t xml:space="preserve"> : </w:t>
      </w:r>
      <w:r w:rsidR="00E55EFC" w:rsidRPr="00074509">
        <w:rPr>
          <w:rFonts w:ascii="Times New Roman" w:hAnsi="Times New Roman" w:cs="Times New Roman"/>
          <w:b/>
          <w:sz w:val="26"/>
          <w:szCs w:val="26"/>
          <w:lang w:val="en-US"/>
        </w:rPr>
        <w:t xml:space="preserve">dr. </w:t>
      </w:r>
      <w:proofErr w:type="spellStart"/>
      <w:r w:rsidR="00E55EFC" w:rsidRPr="00074509">
        <w:rPr>
          <w:rFonts w:ascii="Times New Roman" w:hAnsi="Times New Roman" w:cs="Times New Roman"/>
          <w:b/>
          <w:sz w:val="26"/>
          <w:szCs w:val="26"/>
          <w:lang w:val="en-US"/>
        </w:rPr>
        <w:t>Serghei</w:t>
      </w:r>
      <w:proofErr w:type="spellEnd"/>
      <w:r w:rsidR="00E55EFC" w:rsidRPr="00074509">
        <w:rPr>
          <w:rFonts w:ascii="Times New Roman" w:hAnsi="Times New Roman" w:cs="Times New Roman"/>
          <w:b/>
          <w:sz w:val="26"/>
          <w:szCs w:val="26"/>
          <w:lang w:val="en-US"/>
        </w:rPr>
        <w:t xml:space="preserve"> BRÎNZA, </w:t>
      </w:r>
      <w:r w:rsidR="00E536A0" w:rsidRPr="00074509">
        <w:rPr>
          <w:rFonts w:ascii="Times New Roman" w:hAnsi="Times New Roman" w:cs="Times New Roman"/>
          <w:i/>
          <w:sz w:val="26"/>
          <w:szCs w:val="26"/>
          <w:lang w:val="en-US"/>
        </w:rPr>
        <w:t>Prof., PhD, dean of the Faculty of Law, State University of Moldova</w:t>
      </w:r>
      <w:r w:rsidR="00E55EFC" w:rsidRPr="00074509">
        <w:rPr>
          <w:rFonts w:ascii="Times New Roman" w:hAnsi="Times New Roman" w:cs="Times New Roman"/>
          <w:i/>
          <w:sz w:val="26"/>
          <w:szCs w:val="26"/>
          <w:lang w:val="en-US"/>
        </w:rPr>
        <w:t xml:space="preserve">; </w:t>
      </w:r>
      <w:r w:rsidR="00D57114" w:rsidRPr="00074509">
        <w:rPr>
          <w:rFonts w:ascii="Times New Roman" w:hAnsi="Times New Roman" w:cs="Times New Roman"/>
          <w:b/>
          <w:sz w:val="26"/>
          <w:szCs w:val="26"/>
          <w:lang w:val="en-US"/>
        </w:rPr>
        <w:t>dr.</w:t>
      </w:r>
      <w:r w:rsidR="00D57114" w:rsidRPr="00074509">
        <w:rPr>
          <w:rFonts w:ascii="Times New Roman" w:hAnsi="Times New Roman" w:cs="Times New Roman"/>
          <w:sz w:val="26"/>
          <w:szCs w:val="26"/>
          <w:lang w:val="en-US"/>
        </w:rPr>
        <w:t xml:space="preserve"> </w:t>
      </w:r>
      <w:r w:rsidR="00D57114" w:rsidRPr="00074509">
        <w:rPr>
          <w:rFonts w:ascii="Times New Roman" w:hAnsi="Times New Roman" w:cs="Times New Roman"/>
          <w:b/>
          <w:sz w:val="26"/>
          <w:szCs w:val="26"/>
          <w:lang w:val="en-US"/>
        </w:rPr>
        <w:t>Irena MALINOVSKA</w:t>
      </w:r>
      <w:r w:rsidR="00D57114" w:rsidRPr="00074509">
        <w:rPr>
          <w:rFonts w:ascii="Times New Roman" w:hAnsi="Times New Roman" w:cs="Times New Roman"/>
          <w:sz w:val="26"/>
          <w:szCs w:val="26"/>
          <w:lang w:val="en-US"/>
        </w:rPr>
        <w:t xml:space="preserve">, </w:t>
      </w:r>
      <w:r w:rsidR="00E536A0" w:rsidRPr="00074509">
        <w:rPr>
          <w:rFonts w:ascii="Times New Roman" w:hAnsi="Times New Roman" w:cs="Times New Roman"/>
          <w:i/>
          <w:sz w:val="26"/>
          <w:szCs w:val="26"/>
          <w:lang w:val="en-US"/>
        </w:rPr>
        <w:t>Plenipotentiary Representative for International Cooperation of the Rector of the University of Vocational Training in Wroclaw, Poland</w:t>
      </w:r>
      <w:r w:rsidR="00D57114" w:rsidRPr="00074509">
        <w:rPr>
          <w:rFonts w:ascii="Times New Roman" w:hAnsi="Times New Roman" w:cs="Times New Roman"/>
          <w:i/>
          <w:sz w:val="26"/>
          <w:szCs w:val="26"/>
          <w:lang w:val="en-US"/>
        </w:rPr>
        <w:t>;</w:t>
      </w:r>
      <w:r w:rsidR="00D57114" w:rsidRPr="00074509">
        <w:rPr>
          <w:rFonts w:ascii="Times New Roman" w:hAnsi="Times New Roman" w:cs="Times New Roman"/>
          <w:sz w:val="26"/>
          <w:szCs w:val="26"/>
          <w:lang w:val="en-US"/>
        </w:rPr>
        <w:t xml:space="preserve"> </w:t>
      </w:r>
      <w:r w:rsidR="00D57114" w:rsidRPr="00074509">
        <w:rPr>
          <w:rFonts w:ascii="Times New Roman" w:hAnsi="Times New Roman" w:cs="Times New Roman"/>
          <w:b/>
          <w:sz w:val="26"/>
          <w:szCs w:val="26"/>
          <w:lang w:val="en-US"/>
        </w:rPr>
        <w:t xml:space="preserve">Gl.bg.(r.), </w:t>
      </w:r>
      <w:r w:rsidR="00E536A0" w:rsidRPr="00074509">
        <w:rPr>
          <w:rFonts w:ascii="Times New Roman" w:hAnsi="Times New Roman" w:cs="Times New Roman"/>
          <w:b/>
          <w:sz w:val="26"/>
          <w:szCs w:val="26"/>
          <w:lang w:val="en-US"/>
        </w:rPr>
        <w:t>Prof., PhD.</w:t>
      </w:r>
      <w:r w:rsidR="00D57114" w:rsidRPr="00074509">
        <w:rPr>
          <w:rFonts w:ascii="Times New Roman" w:hAnsi="Times New Roman" w:cs="Times New Roman"/>
          <w:b/>
          <w:sz w:val="26"/>
          <w:szCs w:val="26"/>
          <w:lang w:val="en-US"/>
        </w:rPr>
        <w:t xml:space="preserve"> Gheorghe POPA</w:t>
      </w:r>
      <w:r w:rsidR="00D57114" w:rsidRPr="00074509">
        <w:rPr>
          <w:rFonts w:ascii="Times New Roman" w:hAnsi="Times New Roman" w:cs="Times New Roman"/>
          <w:sz w:val="26"/>
          <w:szCs w:val="26"/>
          <w:lang w:val="en-US"/>
        </w:rPr>
        <w:t xml:space="preserve">, </w:t>
      </w:r>
      <w:r w:rsidR="00E536A0" w:rsidRPr="00074509">
        <w:rPr>
          <w:rFonts w:ascii="Times New Roman" w:hAnsi="Times New Roman" w:cs="Times New Roman"/>
          <w:i/>
          <w:sz w:val="26"/>
          <w:szCs w:val="26"/>
          <w:lang w:val="en-US"/>
        </w:rPr>
        <w:t>President of the Romanian Association of Criminalists, Faculty of Law, Romanian-American University of Bucharest and PhD supervisor in the Doctoral School of Law of IOSUD "</w:t>
      </w:r>
      <w:proofErr w:type="spellStart"/>
      <w:r w:rsidR="00E536A0" w:rsidRPr="00074509">
        <w:rPr>
          <w:rFonts w:ascii="Times New Roman" w:hAnsi="Times New Roman" w:cs="Times New Roman"/>
          <w:i/>
          <w:sz w:val="26"/>
          <w:szCs w:val="26"/>
          <w:lang w:val="en-US"/>
        </w:rPr>
        <w:t>Titu</w:t>
      </w:r>
      <w:proofErr w:type="spellEnd"/>
      <w:r w:rsidR="00E536A0" w:rsidRPr="00074509">
        <w:rPr>
          <w:rFonts w:ascii="Times New Roman" w:hAnsi="Times New Roman" w:cs="Times New Roman"/>
          <w:i/>
          <w:sz w:val="26"/>
          <w:szCs w:val="26"/>
          <w:lang w:val="en-US"/>
        </w:rPr>
        <w:t xml:space="preserve"> </w:t>
      </w:r>
      <w:proofErr w:type="spellStart"/>
      <w:r w:rsidR="00E536A0" w:rsidRPr="00074509">
        <w:rPr>
          <w:rFonts w:ascii="Times New Roman" w:hAnsi="Times New Roman" w:cs="Times New Roman"/>
          <w:i/>
          <w:sz w:val="26"/>
          <w:szCs w:val="26"/>
          <w:lang w:val="en-US"/>
        </w:rPr>
        <w:t>Maiorescu</w:t>
      </w:r>
      <w:proofErr w:type="spellEnd"/>
      <w:r w:rsidR="00E536A0" w:rsidRPr="00074509">
        <w:rPr>
          <w:rFonts w:ascii="Times New Roman" w:hAnsi="Times New Roman" w:cs="Times New Roman"/>
          <w:i/>
          <w:sz w:val="26"/>
          <w:szCs w:val="26"/>
          <w:lang w:val="en-US"/>
        </w:rPr>
        <w:t>" Bucharest, Forensic Expert, Romania</w:t>
      </w:r>
      <w:r w:rsidR="00D57114" w:rsidRPr="00074509">
        <w:rPr>
          <w:rFonts w:ascii="Times New Roman" w:eastAsia="Times New Roman" w:hAnsi="Times New Roman" w:cs="Times New Roman"/>
          <w:i/>
          <w:sz w:val="26"/>
          <w:szCs w:val="26"/>
          <w:lang w:val="en-US"/>
        </w:rPr>
        <w:t xml:space="preserve">; </w:t>
      </w:r>
      <w:r w:rsidR="00E536A0" w:rsidRPr="00074509">
        <w:rPr>
          <w:rFonts w:ascii="Times New Roman" w:hAnsi="Times New Roman" w:cs="Times New Roman"/>
          <w:b/>
          <w:sz w:val="26"/>
          <w:szCs w:val="26"/>
          <w:lang w:val="en-US"/>
        </w:rPr>
        <w:t>PhD</w:t>
      </w:r>
      <w:r w:rsidR="00D57114" w:rsidRPr="00074509">
        <w:rPr>
          <w:rFonts w:ascii="Times New Roman" w:hAnsi="Times New Roman" w:cs="Times New Roman"/>
          <w:sz w:val="26"/>
          <w:szCs w:val="26"/>
          <w:lang w:val="en-US"/>
        </w:rPr>
        <w:t xml:space="preserve">  </w:t>
      </w:r>
      <w:proofErr w:type="spellStart"/>
      <w:r w:rsidR="00D57114" w:rsidRPr="00074509">
        <w:rPr>
          <w:rFonts w:ascii="Times New Roman" w:hAnsi="Times New Roman" w:cs="Times New Roman"/>
          <w:b/>
          <w:sz w:val="26"/>
          <w:szCs w:val="26"/>
          <w:lang w:val="en-US"/>
        </w:rPr>
        <w:t>Sorin</w:t>
      </w:r>
      <w:proofErr w:type="spellEnd"/>
      <w:r w:rsidR="00D57114" w:rsidRPr="00074509">
        <w:rPr>
          <w:rFonts w:ascii="Times New Roman" w:hAnsi="Times New Roman" w:cs="Times New Roman"/>
          <w:b/>
          <w:sz w:val="26"/>
          <w:szCs w:val="26"/>
          <w:lang w:val="en-US"/>
        </w:rPr>
        <w:t xml:space="preserve"> ALĂMOREANU</w:t>
      </w:r>
      <w:r w:rsidR="00D57114" w:rsidRPr="00074509">
        <w:rPr>
          <w:rFonts w:ascii="Times New Roman" w:hAnsi="Times New Roman" w:cs="Times New Roman"/>
          <w:sz w:val="26"/>
          <w:szCs w:val="26"/>
          <w:lang w:val="en-US"/>
        </w:rPr>
        <w:t>,</w:t>
      </w:r>
      <w:r w:rsidR="00D57114" w:rsidRPr="00074509">
        <w:rPr>
          <w:rFonts w:ascii="Times New Roman" w:hAnsi="Times New Roman" w:cs="Times New Roman"/>
          <w:i/>
          <w:sz w:val="26"/>
          <w:szCs w:val="26"/>
          <w:lang w:val="en-US"/>
        </w:rPr>
        <w:t xml:space="preserve">  </w:t>
      </w:r>
      <w:r w:rsidR="00E536A0" w:rsidRPr="00074509">
        <w:rPr>
          <w:rFonts w:ascii="Times New Roman" w:hAnsi="Times New Roman" w:cs="Times New Roman"/>
          <w:i/>
          <w:sz w:val="26"/>
          <w:szCs w:val="26"/>
          <w:lang w:val="en-US"/>
        </w:rPr>
        <w:t>Associate Professor, PhD, "</w:t>
      </w:r>
      <w:proofErr w:type="spellStart"/>
      <w:r w:rsidR="00E536A0" w:rsidRPr="00074509">
        <w:rPr>
          <w:rFonts w:ascii="Times New Roman" w:hAnsi="Times New Roman" w:cs="Times New Roman"/>
          <w:i/>
          <w:sz w:val="26"/>
          <w:szCs w:val="26"/>
          <w:lang w:val="en-US"/>
        </w:rPr>
        <w:t>Babeș</w:t>
      </w:r>
      <w:proofErr w:type="spellEnd"/>
      <w:r w:rsidR="00E536A0" w:rsidRPr="00074509">
        <w:rPr>
          <w:rFonts w:ascii="Times New Roman" w:hAnsi="Times New Roman" w:cs="Times New Roman"/>
          <w:i/>
          <w:sz w:val="26"/>
          <w:szCs w:val="26"/>
          <w:lang w:val="en-US"/>
        </w:rPr>
        <w:t xml:space="preserve"> - </w:t>
      </w:r>
      <w:proofErr w:type="spellStart"/>
      <w:r w:rsidR="00E536A0" w:rsidRPr="00074509">
        <w:rPr>
          <w:rFonts w:ascii="Times New Roman" w:hAnsi="Times New Roman" w:cs="Times New Roman"/>
          <w:i/>
          <w:sz w:val="26"/>
          <w:szCs w:val="26"/>
          <w:lang w:val="en-US"/>
        </w:rPr>
        <w:t>Bolyai</w:t>
      </w:r>
      <w:proofErr w:type="spellEnd"/>
      <w:r w:rsidR="00E536A0" w:rsidRPr="00074509">
        <w:rPr>
          <w:rFonts w:ascii="Times New Roman" w:hAnsi="Times New Roman" w:cs="Times New Roman"/>
          <w:i/>
          <w:sz w:val="26"/>
          <w:szCs w:val="26"/>
          <w:lang w:val="en-US"/>
        </w:rPr>
        <w:t xml:space="preserve">" University, </w:t>
      </w:r>
      <w:proofErr w:type="spellStart"/>
      <w:r w:rsidR="00E536A0" w:rsidRPr="00074509">
        <w:rPr>
          <w:rFonts w:ascii="Times New Roman" w:hAnsi="Times New Roman" w:cs="Times New Roman"/>
          <w:i/>
          <w:sz w:val="26"/>
          <w:szCs w:val="26"/>
          <w:lang w:val="en-US"/>
        </w:rPr>
        <w:t>Cluj</w:t>
      </w:r>
      <w:proofErr w:type="spellEnd"/>
      <w:r w:rsidR="00E536A0" w:rsidRPr="00074509">
        <w:rPr>
          <w:rFonts w:ascii="Times New Roman" w:hAnsi="Times New Roman" w:cs="Times New Roman"/>
          <w:i/>
          <w:sz w:val="26"/>
          <w:szCs w:val="26"/>
          <w:lang w:val="en-US"/>
        </w:rPr>
        <w:t xml:space="preserve"> - </w:t>
      </w:r>
      <w:proofErr w:type="spellStart"/>
      <w:r w:rsidR="00E536A0" w:rsidRPr="00074509">
        <w:rPr>
          <w:rFonts w:ascii="Times New Roman" w:hAnsi="Times New Roman" w:cs="Times New Roman"/>
          <w:i/>
          <w:sz w:val="26"/>
          <w:szCs w:val="26"/>
          <w:lang w:val="en-US"/>
        </w:rPr>
        <w:t>Napoca</w:t>
      </w:r>
      <w:proofErr w:type="spellEnd"/>
      <w:r w:rsidR="00D57114" w:rsidRPr="00074509">
        <w:rPr>
          <w:rFonts w:ascii="Times New Roman" w:eastAsia="Times New Roman" w:hAnsi="Times New Roman" w:cs="Times New Roman"/>
          <w:i/>
          <w:sz w:val="26"/>
          <w:szCs w:val="26"/>
          <w:lang w:val="en-US" w:eastAsia="ro-RO"/>
        </w:rPr>
        <w:t xml:space="preserve">;  </w:t>
      </w:r>
      <w:r w:rsidR="00E536A0" w:rsidRPr="00074509">
        <w:rPr>
          <w:rFonts w:ascii="Times New Roman" w:eastAsia="Times New Roman" w:hAnsi="Times New Roman" w:cs="Times New Roman"/>
          <w:b/>
          <w:sz w:val="26"/>
          <w:szCs w:val="26"/>
          <w:lang w:val="en-US" w:eastAsia="ro-RO"/>
        </w:rPr>
        <w:t>PhD</w:t>
      </w:r>
      <w:r w:rsidR="00D57114" w:rsidRPr="00074509">
        <w:rPr>
          <w:rFonts w:ascii="Times New Roman" w:hAnsi="Times New Roman" w:cs="Times New Roman"/>
          <w:sz w:val="26"/>
          <w:szCs w:val="26"/>
          <w:lang w:val="en-US"/>
        </w:rPr>
        <w:t xml:space="preserve"> </w:t>
      </w:r>
      <w:proofErr w:type="spellStart"/>
      <w:r w:rsidR="00D57114" w:rsidRPr="00074509">
        <w:rPr>
          <w:rFonts w:ascii="Times New Roman" w:hAnsi="Times New Roman" w:cs="Times New Roman"/>
          <w:b/>
          <w:sz w:val="26"/>
          <w:szCs w:val="26"/>
          <w:lang w:val="en-US"/>
        </w:rPr>
        <w:t>Alexandr</w:t>
      </w:r>
      <w:proofErr w:type="spellEnd"/>
      <w:r w:rsidR="00D57114" w:rsidRPr="00074509">
        <w:rPr>
          <w:rFonts w:ascii="Times New Roman" w:hAnsi="Times New Roman" w:cs="Times New Roman"/>
          <w:b/>
          <w:sz w:val="26"/>
          <w:szCs w:val="26"/>
          <w:lang w:val="en-US"/>
        </w:rPr>
        <w:t xml:space="preserve"> RUVIN</w:t>
      </w:r>
      <w:r w:rsidR="00D57114" w:rsidRPr="00074509">
        <w:rPr>
          <w:rFonts w:ascii="Times New Roman" w:hAnsi="Times New Roman" w:cs="Times New Roman"/>
          <w:sz w:val="26"/>
          <w:szCs w:val="26"/>
          <w:lang w:val="en-US"/>
        </w:rPr>
        <w:t xml:space="preserve">, </w:t>
      </w:r>
      <w:r w:rsidR="00E536A0" w:rsidRPr="00074509">
        <w:rPr>
          <w:rFonts w:ascii="Times New Roman" w:hAnsi="Times New Roman" w:cs="Times New Roman"/>
          <w:i/>
          <w:sz w:val="26"/>
          <w:szCs w:val="26"/>
          <w:lang w:val="en-US"/>
        </w:rPr>
        <w:t>Director of the Scientific Research Institute of Judicial Expertise in the  Kiev city of the Ministry of Justice of Ukraine, Doctor of Legal Sciences</w:t>
      </w:r>
      <w:r w:rsidR="00D57114" w:rsidRPr="00074509">
        <w:rPr>
          <w:rFonts w:ascii="Times New Roman" w:hAnsi="Times New Roman" w:cs="Times New Roman"/>
          <w:sz w:val="26"/>
          <w:szCs w:val="26"/>
          <w:lang w:val="en-US"/>
        </w:rPr>
        <w:t>;</w:t>
      </w:r>
      <w:r w:rsidR="00D57114" w:rsidRPr="00074509">
        <w:rPr>
          <w:rFonts w:ascii="Times New Roman" w:hAnsi="Times New Roman" w:cs="Times New Roman"/>
          <w:color w:val="000000"/>
          <w:sz w:val="26"/>
          <w:szCs w:val="26"/>
          <w:lang w:val="en-US"/>
        </w:rPr>
        <w:t xml:space="preserve"> </w:t>
      </w:r>
      <w:r w:rsidR="00E536A0" w:rsidRPr="00074509">
        <w:rPr>
          <w:rFonts w:ascii="Times New Roman" w:hAnsi="Times New Roman" w:cs="Times New Roman"/>
          <w:b/>
          <w:color w:val="000000"/>
          <w:sz w:val="26"/>
          <w:szCs w:val="26"/>
          <w:lang w:val="en-US"/>
        </w:rPr>
        <w:t>PhD</w:t>
      </w:r>
      <w:r w:rsidR="00D57114" w:rsidRPr="00074509">
        <w:rPr>
          <w:rFonts w:ascii="Times New Roman" w:hAnsi="Times New Roman" w:cs="Times New Roman"/>
          <w:color w:val="000000"/>
          <w:sz w:val="26"/>
          <w:szCs w:val="26"/>
          <w:lang w:val="en-US"/>
        </w:rPr>
        <w:t xml:space="preserve"> </w:t>
      </w:r>
      <w:proofErr w:type="spellStart"/>
      <w:r w:rsidR="00D57114" w:rsidRPr="00074509">
        <w:rPr>
          <w:rFonts w:ascii="Times New Roman" w:hAnsi="Times New Roman" w:cs="Times New Roman"/>
          <w:b/>
          <w:color w:val="000000"/>
          <w:sz w:val="26"/>
          <w:szCs w:val="26"/>
          <w:lang w:val="en-US"/>
        </w:rPr>
        <w:t>Alexandr</w:t>
      </w:r>
      <w:proofErr w:type="spellEnd"/>
      <w:r w:rsidR="00D57114" w:rsidRPr="00074509">
        <w:rPr>
          <w:rFonts w:ascii="Times New Roman" w:hAnsi="Times New Roman" w:cs="Times New Roman"/>
          <w:b/>
          <w:color w:val="000000"/>
          <w:sz w:val="26"/>
          <w:szCs w:val="26"/>
          <w:lang w:val="en-US"/>
        </w:rPr>
        <w:t xml:space="preserve"> KLIUIEV</w:t>
      </w:r>
      <w:r w:rsidR="00D57114" w:rsidRPr="00074509">
        <w:rPr>
          <w:rFonts w:ascii="Times New Roman" w:hAnsi="Times New Roman" w:cs="Times New Roman"/>
          <w:color w:val="000000"/>
          <w:sz w:val="26"/>
          <w:szCs w:val="26"/>
          <w:lang w:val="en-US"/>
        </w:rPr>
        <w:t>,</w:t>
      </w:r>
      <w:r w:rsidR="00D57114" w:rsidRPr="00074509">
        <w:rPr>
          <w:rFonts w:ascii="Times New Roman" w:hAnsi="Times New Roman" w:cs="Times New Roman"/>
          <w:b/>
          <w:color w:val="000000"/>
          <w:sz w:val="26"/>
          <w:szCs w:val="26"/>
          <w:lang w:val="en-US"/>
        </w:rPr>
        <w:t xml:space="preserve"> </w:t>
      </w:r>
      <w:r w:rsidR="00AD0A98" w:rsidRPr="00074509">
        <w:rPr>
          <w:rFonts w:ascii="Times New Roman" w:hAnsi="Times New Roman" w:cs="Times New Roman"/>
          <w:i/>
          <w:color w:val="000000"/>
          <w:sz w:val="26"/>
          <w:szCs w:val="26"/>
          <w:lang w:val="en-US"/>
        </w:rPr>
        <w:t xml:space="preserve">Director of the National Scientific Centre "Institute of judicial expertise in the name of Professor Emeritus </w:t>
      </w:r>
      <w:proofErr w:type="spellStart"/>
      <w:r w:rsidR="00AD0A98" w:rsidRPr="00074509">
        <w:rPr>
          <w:rFonts w:ascii="Times New Roman" w:hAnsi="Times New Roman" w:cs="Times New Roman"/>
          <w:i/>
          <w:color w:val="000000"/>
          <w:sz w:val="26"/>
          <w:szCs w:val="26"/>
          <w:lang w:val="en-US"/>
        </w:rPr>
        <w:t>N.S.Bokarius</w:t>
      </w:r>
      <w:proofErr w:type="spellEnd"/>
      <w:r w:rsidR="00AD0A98" w:rsidRPr="00074509">
        <w:rPr>
          <w:rFonts w:ascii="Times New Roman" w:hAnsi="Times New Roman" w:cs="Times New Roman"/>
          <w:i/>
          <w:color w:val="000000"/>
          <w:sz w:val="26"/>
          <w:szCs w:val="26"/>
          <w:lang w:val="en-US"/>
        </w:rPr>
        <w:t>", Kharkov, Ukraine</w:t>
      </w:r>
      <w:r w:rsidR="00D57114" w:rsidRPr="00074509">
        <w:rPr>
          <w:rFonts w:ascii="Times New Roman" w:hAnsi="Times New Roman" w:cs="Times New Roman"/>
          <w:i/>
          <w:color w:val="0D0D0D" w:themeColor="text1" w:themeTint="F2"/>
          <w:sz w:val="26"/>
          <w:szCs w:val="26"/>
          <w:lang w:val="en-US"/>
        </w:rPr>
        <w:t xml:space="preserve">; </w:t>
      </w:r>
      <w:proofErr w:type="spellStart"/>
      <w:r w:rsidR="00D57114" w:rsidRPr="00074509">
        <w:rPr>
          <w:rFonts w:ascii="Times New Roman" w:hAnsi="Times New Roman" w:cs="Times New Roman"/>
          <w:b/>
          <w:color w:val="0D0D0D" w:themeColor="text1" w:themeTint="F2"/>
          <w:sz w:val="26"/>
          <w:szCs w:val="26"/>
          <w:lang w:val="en-US"/>
        </w:rPr>
        <w:t>Dmitrii</w:t>
      </w:r>
      <w:proofErr w:type="spellEnd"/>
      <w:r w:rsidR="00D57114" w:rsidRPr="00074509">
        <w:rPr>
          <w:rFonts w:ascii="Times New Roman" w:hAnsi="Times New Roman" w:cs="Times New Roman"/>
          <w:b/>
          <w:color w:val="0D0D0D" w:themeColor="text1" w:themeTint="F2"/>
          <w:sz w:val="26"/>
          <w:szCs w:val="26"/>
          <w:lang w:val="en-US"/>
        </w:rPr>
        <w:t xml:space="preserve"> KISHKO, </w:t>
      </w:r>
      <w:r w:rsidR="00AD0A98" w:rsidRPr="00074509">
        <w:rPr>
          <w:rFonts w:ascii="Times New Roman" w:hAnsi="Times New Roman" w:cs="Times New Roman"/>
          <w:i/>
          <w:sz w:val="26"/>
          <w:szCs w:val="26"/>
          <w:lang w:val="en-US"/>
        </w:rPr>
        <w:t>Director of the Scientific Research Institute of Judicial Expertise from Odessa of the Ministry of Justice of Ukraine</w:t>
      </w:r>
      <w:r w:rsidR="00D57114" w:rsidRPr="00074509">
        <w:rPr>
          <w:rFonts w:ascii="Times New Roman" w:hAnsi="Times New Roman" w:cs="Times New Roman"/>
          <w:i/>
          <w:sz w:val="26"/>
          <w:szCs w:val="26"/>
          <w:lang w:val="en-US"/>
        </w:rPr>
        <w:t xml:space="preserve">; </w:t>
      </w:r>
      <w:r w:rsidR="00D57114" w:rsidRPr="00074509">
        <w:rPr>
          <w:rFonts w:ascii="Times New Roman" w:hAnsi="Times New Roman" w:cs="Times New Roman"/>
          <w:b/>
          <w:color w:val="000000"/>
          <w:sz w:val="26"/>
          <w:szCs w:val="26"/>
          <w:lang w:val="en-US"/>
        </w:rPr>
        <w:t>Maxim BABII</w:t>
      </w:r>
      <w:r w:rsidR="00D57114" w:rsidRPr="00074509">
        <w:rPr>
          <w:rFonts w:ascii="Times New Roman" w:hAnsi="Times New Roman" w:cs="Times New Roman"/>
          <w:color w:val="000000"/>
          <w:sz w:val="26"/>
          <w:szCs w:val="26"/>
          <w:lang w:val="en-US"/>
        </w:rPr>
        <w:t xml:space="preserve"> – </w:t>
      </w:r>
      <w:r w:rsidR="00AD0A98" w:rsidRPr="00074509">
        <w:rPr>
          <w:rFonts w:ascii="Times New Roman" w:hAnsi="Times New Roman" w:cs="Times New Roman"/>
          <w:i/>
          <w:color w:val="000000"/>
          <w:sz w:val="26"/>
          <w:szCs w:val="26"/>
          <w:lang w:val="en-US"/>
        </w:rPr>
        <w:t>Director of the Kirovograd Centre for Scientific Research and Forensic Expertise of the MIA of Ukraine</w:t>
      </w:r>
      <w:r w:rsidR="00D57114" w:rsidRPr="00074509">
        <w:rPr>
          <w:rFonts w:ascii="Times New Roman" w:hAnsi="Times New Roman" w:cs="Times New Roman"/>
          <w:i/>
          <w:color w:val="000000"/>
          <w:sz w:val="26"/>
          <w:szCs w:val="26"/>
          <w:lang w:val="en-US"/>
        </w:rPr>
        <w:t>;</w:t>
      </w:r>
      <w:r w:rsidR="00D57114" w:rsidRPr="00074509">
        <w:rPr>
          <w:rFonts w:ascii="Times New Roman" w:hAnsi="Times New Roman" w:cs="Times New Roman"/>
          <w:sz w:val="26"/>
          <w:szCs w:val="26"/>
          <w:lang w:val="en-US"/>
        </w:rPr>
        <w:t xml:space="preserve"> </w:t>
      </w:r>
      <w:proofErr w:type="spellStart"/>
      <w:r w:rsidR="00D57114" w:rsidRPr="00074509">
        <w:rPr>
          <w:rFonts w:ascii="Times New Roman" w:hAnsi="Times New Roman" w:cs="Times New Roman"/>
          <w:b/>
          <w:sz w:val="26"/>
          <w:szCs w:val="26"/>
          <w:lang w:val="en-US"/>
        </w:rPr>
        <w:t>Argam</w:t>
      </w:r>
      <w:proofErr w:type="spellEnd"/>
      <w:r w:rsidR="00D57114" w:rsidRPr="00074509">
        <w:rPr>
          <w:rFonts w:ascii="Times New Roman" w:hAnsi="Times New Roman" w:cs="Times New Roman"/>
          <w:b/>
          <w:sz w:val="26"/>
          <w:szCs w:val="26"/>
          <w:lang w:val="en-US"/>
        </w:rPr>
        <w:t xml:space="preserve"> </w:t>
      </w:r>
      <w:r w:rsidR="008813FF" w:rsidRPr="00074509">
        <w:rPr>
          <w:rFonts w:ascii="Times New Roman" w:hAnsi="Times New Roman" w:cs="Times New Roman"/>
          <w:b/>
          <w:sz w:val="26"/>
          <w:szCs w:val="26"/>
          <w:lang w:val="en-US"/>
        </w:rPr>
        <w:t>OVSEPEAN</w:t>
      </w:r>
      <w:r w:rsidR="00D57114" w:rsidRPr="00074509">
        <w:rPr>
          <w:rFonts w:ascii="Times New Roman" w:hAnsi="Times New Roman" w:cs="Times New Roman"/>
          <w:b/>
          <w:sz w:val="26"/>
          <w:szCs w:val="26"/>
          <w:lang w:val="en-US"/>
        </w:rPr>
        <w:t xml:space="preserve"> – </w:t>
      </w:r>
      <w:r w:rsidR="00AD0A98" w:rsidRPr="00074509">
        <w:rPr>
          <w:rFonts w:ascii="Times New Roman" w:hAnsi="Times New Roman" w:cs="Times New Roman"/>
          <w:i/>
          <w:sz w:val="26"/>
          <w:szCs w:val="26"/>
          <w:lang w:val="en-US"/>
        </w:rPr>
        <w:t>Director of INCS "National Bureau of Expertise" of the Academy of Sciences of the Republic of Armenia, candidate in medical sciences</w:t>
      </w:r>
      <w:r w:rsidR="00D57114" w:rsidRPr="00074509">
        <w:rPr>
          <w:rFonts w:ascii="Times New Roman" w:hAnsi="Times New Roman" w:cs="Times New Roman"/>
          <w:i/>
          <w:sz w:val="26"/>
          <w:szCs w:val="26"/>
          <w:lang w:val="en-US"/>
        </w:rPr>
        <w:t>;</w:t>
      </w:r>
      <w:r w:rsidR="0057535F" w:rsidRPr="00074509">
        <w:rPr>
          <w:rFonts w:ascii="Times New Roman" w:hAnsi="Times New Roman" w:cs="Times New Roman"/>
          <w:i/>
          <w:sz w:val="26"/>
          <w:szCs w:val="26"/>
          <w:lang w:val="en-US"/>
        </w:rPr>
        <w:t xml:space="preserve"> </w:t>
      </w:r>
      <w:proofErr w:type="spellStart"/>
      <w:r w:rsidR="0057535F" w:rsidRPr="00074509">
        <w:rPr>
          <w:rFonts w:ascii="Times New Roman" w:hAnsi="Times New Roman" w:cs="Times New Roman"/>
          <w:b/>
          <w:sz w:val="26"/>
          <w:szCs w:val="26"/>
          <w:lang w:val="en-US"/>
        </w:rPr>
        <w:t>Iuri</w:t>
      </w:r>
      <w:proofErr w:type="spellEnd"/>
      <w:r w:rsidR="0057535F" w:rsidRPr="00074509">
        <w:rPr>
          <w:rFonts w:ascii="Times New Roman" w:hAnsi="Times New Roman" w:cs="Times New Roman"/>
          <w:b/>
          <w:sz w:val="26"/>
          <w:szCs w:val="26"/>
          <w:lang w:val="en-US"/>
        </w:rPr>
        <w:t xml:space="preserve"> CECILI – </w:t>
      </w:r>
      <w:r w:rsidR="00AD0A98" w:rsidRPr="00074509">
        <w:rPr>
          <w:rFonts w:ascii="Times New Roman" w:hAnsi="Times New Roman" w:cs="Times New Roman"/>
          <w:i/>
          <w:sz w:val="26"/>
          <w:szCs w:val="26"/>
          <w:lang w:val="en-US"/>
        </w:rPr>
        <w:t>Director of the Ukrainian Scientific Research Institute of Special Technology and Judicial Expertise of the Security Service of Ukraine</w:t>
      </w:r>
      <w:r w:rsidR="008813FF" w:rsidRPr="00074509">
        <w:rPr>
          <w:rFonts w:ascii="Times New Roman" w:hAnsi="Times New Roman"/>
          <w:i/>
          <w:sz w:val="26"/>
          <w:szCs w:val="26"/>
          <w:lang w:val="en-US"/>
        </w:rPr>
        <w:t>;</w:t>
      </w:r>
      <w:r w:rsidR="008813FF" w:rsidRPr="00074509">
        <w:rPr>
          <w:rFonts w:ascii="Times New Roman" w:hAnsi="Times New Roman" w:cs="Times New Roman"/>
          <w:i/>
          <w:sz w:val="26"/>
          <w:szCs w:val="26"/>
          <w:lang w:val="en-US"/>
        </w:rPr>
        <w:t xml:space="preserve"> </w:t>
      </w:r>
      <w:r w:rsidR="00D57114" w:rsidRPr="00074509">
        <w:rPr>
          <w:rFonts w:ascii="Times New Roman" w:hAnsi="Times New Roman" w:cs="Times New Roman"/>
          <w:b/>
          <w:sz w:val="26"/>
          <w:szCs w:val="26"/>
          <w:lang w:val="en-US"/>
        </w:rPr>
        <w:t>Lilia FLOREA</w:t>
      </w:r>
      <w:r w:rsidR="00D57114" w:rsidRPr="00074509">
        <w:rPr>
          <w:rFonts w:ascii="Times New Roman" w:hAnsi="Times New Roman" w:cs="Times New Roman"/>
          <w:sz w:val="26"/>
          <w:szCs w:val="26"/>
          <w:lang w:val="en-US"/>
        </w:rPr>
        <w:t xml:space="preserve">, </w:t>
      </w:r>
      <w:r w:rsidR="00AD0A98" w:rsidRPr="00074509">
        <w:rPr>
          <w:rFonts w:ascii="Times New Roman" w:hAnsi="Times New Roman" w:cs="Times New Roman"/>
          <w:i/>
          <w:sz w:val="26"/>
          <w:szCs w:val="26"/>
          <w:lang w:val="en-US"/>
        </w:rPr>
        <w:t>Head of the Methodological-Scientific Laboratory of the NCJE</w:t>
      </w:r>
      <w:r w:rsidR="00D57114" w:rsidRPr="00074509">
        <w:rPr>
          <w:rFonts w:ascii="Times New Roman" w:hAnsi="Times New Roman" w:cs="Times New Roman"/>
          <w:i/>
          <w:sz w:val="26"/>
          <w:szCs w:val="26"/>
          <w:lang w:val="en-US"/>
        </w:rPr>
        <w:t>.</w:t>
      </w:r>
    </w:p>
    <w:p w:rsidR="00AB3D6E" w:rsidRPr="00EF68B7" w:rsidRDefault="00AB3D6E" w:rsidP="00D57114">
      <w:pPr>
        <w:pStyle w:val="a3"/>
        <w:jc w:val="both"/>
        <w:rPr>
          <w:rFonts w:ascii="Times New Roman" w:eastAsia="Calibri" w:hAnsi="Times New Roman" w:cs="Times New Roman"/>
          <w:bCs/>
          <w:sz w:val="16"/>
          <w:szCs w:val="16"/>
          <w:lang w:val="ro"/>
        </w:rPr>
      </w:pPr>
    </w:p>
    <w:p w:rsidR="00D57114" w:rsidRDefault="00246703" w:rsidP="00246703">
      <w:pPr>
        <w:pStyle w:val="a3"/>
        <w:jc w:val="center"/>
        <w:rPr>
          <w:rFonts w:ascii="Times New Roman" w:hAnsi="Times New Roman" w:cs="Times New Roman"/>
          <w:b/>
          <w:color w:val="D60093"/>
          <w:sz w:val="26"/>
          <w:szCs w:val="26"/>
        </w:rPr>
      </w:pPr>
      <w:r w:rsidRPr="00246703">
        <w:rPr>
          <w:rFonts w:ascii="Times New Roman" w:hAnsi="Times New Roman" w:cs="Times New Roman"/>
          <w:b/>
          <w:color w:val="D60093"/>
          <w:sz w:val="26"/>
          <w:szCs w:val="26"/>
        </w:rPr>
        <w:t>ORGANIZING COMMITTEE</w:t>
      </w:r>
    </w:p>
    <w:p w:rsidR="00246703" w:rsidRPr="00BD1866" w:rsidRDefault="00246703" w:rsidP="00246703">
      <w:pPr>
        <w:pStyle w:val="a3"/>
        <w:jc w:val="center"/>
        <w:rPr>
          <w:rFonts w:ascii="Times New Roman" w:hAnsi="Times New Roman" w:cs="Times New Roman"/>
          <w:sz w:val="26"/>
          <w:szCs w:val="26"/>
        </w:rPr>
      </w:pPr>
    </w:p>
    <w:p w:rsidR="00D57114" w:rsidRPr="00662B8D" w:rsidRDefault="00246703" w:rsidP="00D57114">
      <w:pPr>
        <w:pStyle w:val="a3"/>
        <w:jc w:val="both"/>
        <w:rPr>
          <w:rFonts w:ascii="Times New Roman" w:hAnsi="Times New Roman" w:cs="Times New Roman"/>
          <w:i/>
          <w:color w:val="0D0D0D" w:themeColor="text1" w:themeTint="F2"/>
          <w:sz w:val="26"/>
          <w:szCs w:val="26"/>
          <w:lang w:val="en-US"/>
        </w:rPr>
      </w:pPr>
      <w:r w:rsidRPr="00662B8D">
        <w:rPr>
          <w:rFonts w:ascii="Times New Roman" w:hAnsi="Times New Roman" w:cs="Times New Roman"/>
          <w:b/>
          <w:sz w:val="26"/>
          <w:szCs w:val="26"/>
          <w:lang w:val="en-US"/>
        </w:rPr>
        <w:t>PRESIDENT</w:t>
      </w:r>
      <w:r w:rsidR="00D57114" w:rsidRPr="00662B8D">
        <w:rPr>
          <w:rFonts w:ascii="Times New Roman" w:hAnsi="Times New Roman" w:cs="Times New Roman"/>
          <w:color w:val="0D0D0D" w:themeColor="text1" w:themeTint="F2"/>
          <w:sz w:val="26"/>
          <w:szCs w:val="26"/>
          <w:lang w:val="en-US"/>
        </w:rPr>
        <w:t xml:space="preserve">: </w:t>
      </w:r>
      <w:r w:rsidR="00822E35" w:rsidRPr="00662B8D">
        <w:rPr>
          <w:rFonts w:ascii="Times New Roman" w:hAnsi="Times New Roman" w:cs="Times New Roman"/>
          <w:b/>
          <w:color w:val="0D0D0D" w:themeColor="text1" w:themeTint="F2"/>
          <w:sz w:val="26"/>
          <w:szCs w:val="26"/>
          <w:lang w:val="en-US"/>
        </w:rPr>
        <w:t>PhD</w:t>
      </w:r>
      <w:r w:rsidR="00D57114" w:rsidRPr="00662B8D">
        <w:rPr>
          <w:rFonts w:ascii="Times New Roman" w:hAnsi="Times New Roman" w:cs="Times New Roman"/>
          <w:color w:val="0D0D0D" w:themeColor="text1" w:themeTint="F2"/>
          <w:sz w:val="26"/>
          <w:szCs w:val="26"/>
          <w:lang w:val="en-US"/>
        </w:rPr>
        <w:t xml:space="preserve"> </w:t>
      </w:r>
      <w:r w:rsidR="00D57114" w:rsidRPr="00662B8D">
        <w:rPr>
          <w:rFonts w:ascii="Times New Roman" w:hAnsi="Times New Roman" w:cs="Times New Roman"/>
          <w:b/>
          <w:color w:val="0D0D0D" w:themeColor="text1" w:themeTint="F2"/>
          <w:sz w:val="26"/>
          <w:szCs w:val="26"/>
          <w:lang w:val="en-US"/>
        </w:rPr>
        <w:t>Olga CATARAGA</w:t>
      </w:r>
      <w:r w:rsidR="00D57114" w:rsidRPr="00662B8D">
        <w:rPr>
          <w:rFonts w:ascii="Times New Roman" w:hAnsi="Times New Roman" w:cs="Times New Roman"/>
          <w:color w:val="0D0D0D" w:themeColor="text1" w:themeTint="F2"/>
          <w:sz w:val="26"/>
          <w:szCs w:val="26"/>
          <w:lang w:val="en-US"/>
        </w:rPr>
        <w:t xml:space="preserve">, </w:t>
      </w:r>
      <w:r w:rsidR="00822E35" w:rsidRPr="00662B8D">
        <w:rPr>
          <w:rFonts w:ascii="Times New Roman" w:hAnsi="Times New Roman" w:cs="Times New Roman"/>
          <w:i/>
          <w:sz w:val="26"/>
          <w:szCs w:val="26"/>
          <w:lang w:val="en-US"/>
        </w:rPr>
        <w:t>director, National Centre of Judicial Expertise</w:t>
      </w:r>
      <w:r w:rsidR="00D57114" w:rsidRPr="00662B8D">
        <w:rPr>
          <w:rFonts w:ascii="Times New Roman" w:hAnsi="Times New Roman" w:cs="Times New Roman"/>
          <w:i/>
          <w:color w:val="0D0D0D" w:themeColor="text1" w:themeTint="F2"/>
          <w:sz w:val="26"/>
          <w:szCs w:val="26"/>
          <w:lang w:val="en-US"/>
        </w:rPr>
        <w:t xml:space="preserve">; </w:t>
      </w:r>
    </w:p>
    <w:p w:rsidR="00D57114" w:rsidRPr="00662B8D" w:rsidRDefault="00246703" w:rsidP="00D57114">
      <w:pPr>
        <w:pStyle w:val="Default"/>
        <w:jc w:val="both"/>
        <w:rPr>
          <w:sz w:val="26"/>
          <w:szCs w:val="26"/>
          <w:lang w:val="en-US"/>
        </w:rPr>
      </w:pPr>
      <w:r w:rsidRPr="00662B8D">
        <w:rPr>
          <w:b/>
          <w:color w:val="0D0D0D" w:themeColor="text1" w:themeTint="F2"/>
          <w:sz w:val="26"/>
          <w:szCs w:val="26"/>
          <w:lang w:val="en-US"/>
        </w:rPr>
        <w:t>MEMBERS</w:t>
      </w:r>
      <w:r w:rsidR="00D57114" w:rsidRPr="00662B8D">
        <w:rPr>
          <w:color w:val="0D0D0D" w:themeColor="text1" w:themeTint="F2"/>
          <w:sz w:val="26"/>
          <w:szCs w:val="26"/>
          <w:lang w:val="en-US"/>
        </w:rPr>
        <w:t xml:space="preserve">: </w:t>
      </w:r>
      <w:r w:rsidR="00D57114" w:rsidRPr="00662B8D">
        <w:rPr>
          <w:b/>
          <w:color w:val="0D0D0D" w:themeColor="text1" w:themeTint="F2"/>
          <w:sz w:val="26"/>
          <w:szCs w:val="26"/>
          <w:lang w:val="en-US"/>
        </w:rPr>
        <w:t>Ion LOPATENCO</w:t>
      </w:r>
      <w:r w:rsidR="00D57114" w:rsidRPr="00662B8D">
        <w:rPr>
          <w:color w:val="0D0D0D" w:themeColor="text1" w:themeTint="F2"/>
          <w:sz w:val="26"/>
          <w:szCs w:val="26"/>
          <w:lang w:val="en-US"/>
        </w:rPr>
        <w:t xml:space="preserve">, </w:t>
      </w:r>
      <w:r w:rsidR="00822E35" w:rsidRPr="00662B8D">
        <w:rPr>
          <w:i/>
          <w:color w:val="0D0D0D" w:themeColor="text1" w:themeTint="F2"/>
          <w:sz w:val="26"/>
          <w:szCs w:val="26"/>
          <w:lang w:val="en-US"/>
        </w:rPr>
        <w:t xml:space="preserve">responsible for the </w:t>
      </w:r>
      <w:r w:rsidR="00662B8D" w:rsidRPr="00662B8D">
        <w:rPr>
          <w:i/>
          <w:color w:val="0D0D0D" w:themeColor="text1" w:themeTint="F2"/>
          <w:sz w:val="26"/>
          <w:szCs w:val="26"/>
          <w:lang w:val="en-US"/>
        </w:rPr>
        <w:t>organization</w:t>
      </w:r>
      <w:r w:rsidR="00822E35" w:rsidRPr="00662B8D">
        <w:rPr>
          <w:i/>
          <w:color w:val="0D0D0D" w:themeColor="text1" w:themeTint="F2"/>
          <w:sz w:val="26"/>
          <w:szCs w:val="26"/>
          <w:lang w:val="en-US"/>
        </w:rPr>
        <w:t xml:space="preserve"> of the conference, Head of the Analysis and Planning Laboratory, NCJE</w:t>
      </w:r>
      <w:r w:rsidR="00D57114" w:rsidRPr="00662B8D">
        <w:rPr>
          <w:i/>
          <w:color w:val="0D0D0D" w:themeColor="text1" w:themeTint="F2"/>
          <w:sz w:val="26"/>
          <w:szCs w:val="26"/>
          <w:lang w:val="en-US"/>
        </w:rPr>
        <w:t>;</w:t>
      </w:r>
      <w:r w:rsidR="00D57114" w:rsidRPr="00662B8D">
        <w:rPr>
          <w:color w:val="0D0D0D" w:themeColor="text1" w:themeTint="F2"/>
          <w:sz w:val="26"/>
          <w:szCs w:val="26"/>
          <w:lang w:val="en-US"/>
        </w:rPr>
        <w:t xml:space="preserve"> </w:t>
      </w:r>
      <w:r w:rsidR="00822E35" w:rsidRPr="00662B8D">
        <w:rPr>
          <w:b/>
          <w:color w:val="0D0D0D" w:themeColor="text1" w:themeTint="F2"/>
          <w:sz w:val="26"/>
          <w:szCs w:val="26"/>
          <w:lang w:val="en-US"/>
        </w:rPr>
        <w:t>PhD</w:t>
      </w:r>
      <w:r w:rsidR="00E55EFC" w:rsidRPr="00662B8D">
        <w:rPr>
          <w:b/>
          <w:sz w:val="26"/>
          <w:szCs w:val="26"/>
          <w:lang w:val="en-US"/>
        </w:rPr>
        <w:t xml:space="preserve"> Stela BOTNARU, </w:t>
      </w:r>
      <w:r w:rsidR="00822E35" w:rsidRPr="00662B8D">
        <w:rPr>
          <w:i/>
          <w:color w:val="0D0D0D" w:themeColor="text1" w:themeTint="F2"/>
          <w:sz w:val="26"/>
          <w:szCs w:val="26"/>
          <w:shd w:val="clear" w:color="auto" w:fill="FFFFFF"/>
          <w:lang w:val="en-US"/>
        </w:rPr>
        <w:t>Associate Professor, PhD in Law, Faculty of Law, State University of Moldova</w:t>
      </w:r>
      <w:r w:rsidR="00E55EFC" w:rsidRPr="00662B8D">
        <w:rPr>
          <w:i/>
          <w:sz w:val="26"/>
          <w:szCs w:val="26"/>
          <w:lang w:val="en-US"/>
        </w:rPr>
        <w:t xml:space="preserve">; </w:t>
      </w:r>
      <w:r w:rsidR="00822E35" w:rsidRPr="00662B8D">
        <w:rPr>
          <w:b/>
          <w:color w:val="0D0D0D" w:themeColor="text1" w:themeTint="F2"/>
          <w:sz w:val="26"/>
          <w:szCs w:val="26"/>
          <w:lang w:val="en-US"/>
        </w:rPr>
        <w:t>PhD</w:t>
      </w:r>
      <w:r w:rsidR="00D57114" w:rsidRPr="00662B8D">
        <w:rPr>
          <w:color w:val="0D0D0D" w:themeColor="text1" w:themeTint="F2"/>
          <w:sz w:val="26"/>
          <w:szCs w:val="26"/>
          <w:lang w:val="en-US"/>
        </w:rPr>
        <w:t xml:space="preserve"> </w:t>
      </w:r>
      <w:proofErr w:type="spellStart"/>
      <w:r w:rsidR="00D57114" w:rsidRPr="00662B8D">
        <w:rPr>
          <w:b/>
          <w:color w:val="0D0D0D" w:themeColor="text1" w:themeTint="F2"/>
          <w:sz w:val="26"/>
          <w:szCs w:val="26"/>
          <w:lang w:val="en-US"/>
        </w:rPr>
        <w:t>Janusz</w:t>
      </w:r>
      <w:proofErr w:type="spellEnd"/>
      <w:r w:rsidR="00D57114" w:rsidRPr="00662B8D">
        <w:rPr>
          <w:b/>
          <w:color w:val="0D0D0D" w:themeColor="text1" w:themeTint="F2"/>
          <w:sz w:val="26"/>
          <w:szCs w:val="26"/>
          <w:lang w:val="en-US"/>
        </w:rPr>
        <w:t xml:space="preserve"> BRYK</w:t>
      </w:r>
      <w:r w:rsidR="00D57114" w:rsidRPr="00662B8D">
        <w:rPr>
          <w:color w:val="0D0D0D" w:themeColor="text1" w:themeTint="F2"/>
          <w:sz w:val="26"/>
          <w:szCs w:val="26"/>
          <w:lang w:val="en-US"/>
        </w:rPr>
        <w:t xml:space="preserve">, </w:t>
      </w:r>
      <w:r w:rsidR="00822E35" w:rsidRPr="00662B8D">
        <w:rPr>
          <w:i/>
          <w:color w:val="0D0D0D" w:themeColor="text1" w:themeTint="F2"/>
          <w:sz w:val="26"/>
          <w:szCs w:val="26"/>
          <w:lang w:val="en-US"/>
        </w:rPr>
        <w:t>docent of the University of Professional Training in Warsaw</w:t>
      </w:r>
      <w:r w:rsidR="00692497" w:rsidRPr="00662B8D">
        <w:rPr>
          <w:i/>
          <w:color w:val="0D0D0D" w:themeColor="text1" w:themeTint="F2"/>
          <w:sz w:val="26"/>
          <w:szCs w:val="26"/>
          <w:lang w:val="en-US"/>
        </w:rPr>
        <w:t xml:space="preserve">, </w:t>
      </w:r>
      <w:r w:rsidR="00822E35" w:rsidRPr="00662B8D">
        <w:rPr>
          <w:i/>
          <w:color w:val="0D0D0D" w:themeColor="text1" w:themeTint="F2"/>
          <w:sz w:val="26"/>
          <w:szCs w:val="26"/>
          <w:lang w:val="en-US"/>
        </w:rPr>
        <w:t>Wroclaw, Poland</w:t>
      </w:r>
      <w:r w:rsidR="00D57114" w:rsidRPr="00662B8D">
        <w:rPr>
          <w:i/>
          <w:color w:val="0D0D0D" w:themeColor="text1" w:themeTint="F2"/>
          <w:sz w:val="26"/>
          <w:szCs w:val="26"/>
          <w:lang w:val="en-US"/>
        </w:rPr>
        <w:t>;</w:t>
      </w:r>
      <w:r w:rsidR="00D57114" w:rsidRPr="00662B8D">
        <w:rPr>
          <w:color w:val="0D0D0D" w:themeColor="text1" w:themeTint="F2"/>
          <w:sz w:val="26"/>
          <w:szCs w:val="26"/>
          <w:lang w:val="en-US"/>
        </w:rPr>
        <w:t xml:space="preserve"> </w:t>
      </w:r>
      <w:r w:rsidR="00822E35" w:rsidRPr="00662B8D">
        <w:rPr>
          <w:b/>
          <w:color w:val="0D0D0D" w:themeColor="text1" w:themeTint="F2"/>
          <w:sz w:val="26"/>
          <w:szCs w:val="26"/>
          <w:lang w:val="en-US"/>
        </w:rPr>
        <w:t>PhD chemical engineer</w:t>
      </w:r>
      <w:r w:rsidR="00D57114" w:rsidRPr="00662B8D">
        <w:rPr>
          <w:b/>
          <w:color w:val="0D0D0D" w:themeColor="text1" w:themeTint="F2"/>
          <w:sz w:val="26"/>
          <w:szCs w:val="26"/>
          <w:lang w:val="en-US"/>
        </w:rPr>
        <w:t xml:space="preserve"> Maria-</w:t>
      </w:r>
      <w:proofErr w:type="spellStart"/>
      <w:r w:rsidR="00D57114" w:rsidRPr="00662B8D">
        <w:rPr>
          <w:b/>
          <w:color w:val="0D0D0D" w:themeColor="text1" w:themeTint="F2"/>
          <w:sz w:val="26"/>
          <w:szCs w:val="26"/>
          <w:lang w:val="en-US"/>
        </w:rPr>
        <w:t>Georgeta</w:t>
      </w:r>
      <w:proofErr w:type="spellEnd"/>
      <w:r w:rsidR="00D57114" w:rsidRPr="00662B8D">
        <w:rPr>
          <w:b/>
          <w:color w:val="0D0D0D" w:themeColor="text1" w:themeTint="F2"/>
          <w:sz w:val="26"/>
          <w:szCs w:val="26"/>
          <w:lang w:val="en-US"/>
        </w:rPr>
        <w:t xml:space="preserve"> STOIAN, </w:t>
      </w:r>
      <w:r w:rsidR="00822E35" w:rsidRPr="00662B8D">
        <w:rPr>
          <w:rStyle w:val="a4"/>
          <w:i/>
          <w:color w:val="0D0D0D" w:themeColor="text1" w:themeTint="F2"/>
          <w:sz w:val="26"/>
          <w:szCs w:val="26"/>
          <w:lang w:val="en-US"/>
        </w:rPr>
        <w:t>Associate Professor, Faculty of Law, "</w:t>
      </w:r>
      <w:proofErr w:type="spellStart"/>
      <w:r w:rsidR="00822E35" w:rsidRPr="00662B8D">
        <w:rPr>
          <w:rStyle w:val="a4"/>
          <w:i/>
          <w:color w:val="0D0D0D" w:themeColor="text1" w:themeTint="F2"/>
          <w:sz w:val="26"/>
          <w:szCs w:val="26"/>
          <w:lang w:val="en-US"/>
        </w:rPr>
        <w:t>Titu</w:t>
      </w:r>
      <w:proofErr w:type="spellEnd"/>
      <w:r w:rsidR="00822E35" w:rsidRPr="00662B8D">
        <w:rPr>
          <w:rStyle w:val="a4"/>
          <w:i/>
          <w:color w:val="0D0D0D" w:themeColor="text1" w:themeTint="F2"/>
          <w:sz w:val="26"/>
          <w:szCs w:val="26"/>
          <w:lang w:val="en-US"/>
        </w:rPr>
        <w:t xml:space="preserve"> </w:t>
      </w:r>
      <w:proofErr w:type="spellStart"/>
      <w:r w:rsidR="00822E35" w:rsidRPr="00662B8D">
        <w:rPr>
          <w:rStyle w:val="a4"/>
          <w:i/>
          <w:color w:val="0D0D0D" w:themeColor="text1" w:themeTint="F2"/>
          <w:sz w:val="26"/>
          <w:szCs w:val="26"/>
          <w:lang w:val="en-US"/>
        </w:rPr>
        <w:t>Maiorescu</w:t>
      </w:r>
      <w:proofErr w:type="spellEnd"/>
      <w:r w:rsidR="00822E35" w:rsidRPr="00662B8D">
        <w:rPr>
          <w:rStyle w:val="a4"/>
          <w:i/>
          <w:color w:val="0D0D0D" w:themeColor="text1" w:themeTint="F2"/>
          <w:sz w:val="26"/>
          <w:szCs w:val="26"/>
          <w:lang w:val="en-US"/>
        </w:rPr>
        <w:t>" University of Bucharest, Romania, Certified Forensic Expert</w:t>
      </w:r>
      <w:r w:rsidR="00D57114" w:rsidRPr="00662B8D">
        <w:rPr>
          <w:rStyle w:val="a4"/>
          <w:i/>
          <w:color w:val="0D0D0D" w:themeColor="text1" w:themeTint="F2"/>
          <w:sz w:val="26"/>
          <w:szCs w:val="26"/>
          <w:lang w:val="en-US"/>
        </w:rPr>
        <w:t>;</w:t>
      </w:r>
      <w:r w:rsidR="00D57114" w:rsidRPr="00662B8D">
        <w:rPr>
          <w:rStyle w:val="a4"/>
          <w:color w:val="0D0D0D" w:themeColor="text1" w:themeTint="F2"/>
          <w:sz w:val="26"/>
          <w:szCs w:val="26"/>
          <w:lang w:val="en-US"/>
        </w:rPr>
        <w:t xml:space="preserve"> </w:t>
      </w:r>
      <w:r w:rsidR="00822E35" w:rsidRPr="00662B8D">
        <w:rPr>
          <w:b/>
          <w:color w:val="0D0D0D" w:themeColor="text1" w:themeTint="F2"/>
          <w:sz w:val="26"/>
          <w:szCs w:val="26"/>
          <w:lang w:val="en-US"/>
        </w:rPr>
        <w:t xml:space="preserve">PhD </w:t>
      </w:r>
      <w:r w:rsidR="00D57114" w:rsidRPr="00662B8D">
        <w:rPr>
          <w:b/>
          <w:color w:val="0D0D0D" w:themeColor="text1" w:themeTint="F2"/>
          <w:sz w:val="26"/>
          <w:szCs w:val="26"/>
          <w:lang w:val="en-US"/>
        </w:rPr>
        <w:t>Natalia NESTOR</w:t>
      </w:r>
      <w:r w:rsidR="00D57114" w:rsidRPr="00662B8D">
        <w:rPr>
          <w:color w:val="0D0D0D" w:themeColor="text1" w:themeTint="F2"/>
          <w:sz w:val="26"/>
          <w:szCs w:val="26"/>
          <w:lang w:val="en-US"/>
        </w:rPr>
        <w:t xml:space="preserve"> – </w:t>
      </w:r>
      <w:r w:rsidR="00822E35" w:rsidRPr="00662B8D">
        <w:rPr>
          <w:i/>
          <w:color w:val="0D0D0D" w:themeColor="text1" w:themeTint="F2"/>
          <w:sz w:val="26"/>
          <w:szCs w:val="26"/>
          <w:lang w:val="en-US"/>
        </w:rPr>
        <w:t xml:space="preserve">Deputy Director of the Scientific Research Institute of Judicial Expertise </w:t>
      </w:r>
      <w:r w:rsidR="00C22518" w:rsidRPr="00662B8D">
        <w:rPr>
          <w:i/>
          <w:color w:val="0D0D0D" w:themeColor="text1" w:themeTint="F2"/>
          <w:sz w:val="26"/>
          <w:szCs w:val="26"/>
          <w:lang w:val="en-US"/>
        </w:rPr>
        <w:t>from</w:t>
      </w:r>
      <w:r w:rsidR="00822E35" w:rsidRPr="00662B8D">
        <w:rPr>
          <w:i/>
          <w:color w:val="0D0D0D" w:themeColor="text1" w:themeTint="F2"/>
          <w:sz w:val="26"/>
          <w:szCs w:val="26"/>
          <w:lang w:val="en-US"/>
        </w:rPr>
        <w:t xml:space="preserve"> Kiev</w:t>
      </w:r>
      <w:r w:rsidR="00C22518" w:rsidRPr="00662B8D">
        <w:rPr>
          <w:i/>
          <w:color w:val="0D0D0D" w:themeColor="text1" w:themeTint="F2"/>
          <w:sz w:val="26"/>
          <w:szCs w:val="26"/>
          <w:lang w:val="en-US"/>
        </w:rPr>
        <w:t>,</w:t>
      </w:r>
      <w:r w:rsidR="00822E35" w:rsidRPr="00662B8D">
        <w:rPr>
          <w:i/>
          <w:color w:val="0D0D0D" w:themeColor="text1" w:themeTint="F2"/>
          <w:sz w:val="26"/>
          <w:szCs w:val="26"/>
          <w:lang w:val="en-US"/>
        </w:rPr>
        <w:t xml:space="preserve"> Ministry of Justice of Ukraine, Doctor of Legal Sciences</w:t>
      </w:r>
      <w:r w:rsidR="00D57114" w:rsidRPr="00662B8D">
        <w:rPr>
          <w:color w:val="0D0D0D" w:themeColor="text1" w:themeTint="F2"/>
          <w:sz w:val="26"/>
          <w:szCs w:val="26"/>
          <w:lang w:val="en-US"/>
        </w:rPr>
        <w:t xml:space="preserve">; </w:t>
      </w:r>
      <w:r w:rsidR="00D57114" w:rsidRPr="00662B8D">
        <w:rPr>
          <w:b/>
          <w:color w:val="0D0D0D" w:themeColor="text1" w:themeTint="F2"/>
          <w:sz w:val="26"/>
          <w:szCs w:val="26"/>
          <w:lang w:val="en-US"/>
        </w:rPr>
        <w:t>Larisa DERECHEA</w:t>
      </w:r>
      <w:r w:rsidR="00D57114" w:rsidRPr="00662B8D">
        <w:rPr>
          <w:color w:val="0D0D0D" w:themeColor="text1" w:themeTint="F2"/>
          <w:sz w:val="26"/>
          <w:szCs w:val="26"/>
          <w:lang w:val="en-US"/>
        </w:rPr>
        <w:t xml:space="preserve">, </w:t>
      </w:r>
      <w:r w:rsidR="00C22518" w:rsidRPr="00662B8D">
        <w:rPr>
          <w:i/>
          <w:color w:val="0D0D0D" w:themeColor="text1" w:themeTint="F2"/>
          <w:sz w:val="26"/>
          <w:szCs w:val="26"/>
          <w:lang w:val="en-US"/>
        </w:rPr>
        <w:t xml:space="preserve">candidate in biological sciences, scientific secretary of the National Scientific Centre "Institute of Judicial Expertise in the name of Professor Emeritus </w:t>
      </w:r>
      <w:proofErr w:type="spellStart"/>
      <w:r w:rsidR="00C22518" w:rsidRPr="00662B8D">
        <w:rPr>
          <w:i/>
          <w:color w:val="0D0D0D" w:themeColor="text1" w:themeTint="F2"/>
          <w:sz w:val="26"/>
          <w:szCs w:val="26"/>
          <w:lang w:val="en-US"/>
        </w:rPr>
        <w:t>N.S.Bokarius</w:t>
      </w:r>
      <w:proofErr w:type="spellEnd"/>
      <w:r w:rsidR="00C22518" w:rsidRPr="00662B8D">
        <w:rPr>
          <w:i/>
          <w:color w:val="0D0D0D" w:themeColor="text1" w:themeTint="F2"/>
          <w:sz w:val="26"/>
          <w:szCs w:val="26"/>
          <w:lang w:val="en-US"/>
        </w:rPr>
        <w:t>", Kharkov, Ukraine</w:t>
      </w:r>
      <w:r w:rsidR="00D57114" w:rsidRPr="00662B8D">
        <w:rPr>
          <w:i/>
          <w:color w:val="0D0D0D" w:themeColor="text1" w:themeTint="F2"/>
          <w:sz w:val="26"/>
          <w:szCs w:val="26"/>
          <w:lang w:val="en-US"/>
        </w:rPr>
        <w:t xml:space="preserve">; </w:t>
      </w:r>
      <w:proofErr w:type="spellStart"/>
      <w:r w:rsidR="00D57114" w:rsidRPr="00662B8D">
        <w:rPr>
          <w:b/>
          <w:color w:val="0D0D0D" w:themeColor="text1" w:themeTint="F2"/>
          <w:sz w:val="26"/>
          <w:szCs w:val="26"/>
          <w:lang w:val="en-US"/>
        </w:rPr>
        <w:t>Antonina</w:t>
      </w:r>
      <w:proofErr w:type="spellEnd"/>
      <w:r w:rsidR="00D57114" w:rsidRPr="00662B8D">
        <w:rPr>
          <w:b/>
          <w:color w:val="0D0D0D" w:themeColor="text1" w:themeTint="F2"/>
          <w:sz w:val="26"/>
          <w:szCs w:val="26"/>
          <w:lang w:val="en-US"/>
        </w:rPr>
        <w:t xml:space="preserve"> CHEREMNOVA</w:t>
      </w:r>
      <w:r w:rsidR="00D57114" w:rsidRPr="00662B8D">
        <w:rPr>
          <w:color w:val="0D0D0D" w:themeColor="text1" w:themeTint="F2"/>
          <w:sz w:val="26"/>
          <w:szCs w:val="26"/>
          <w:lang w:val="en-US"/>
        </w:rPr>
        <w:t xml:space="preserve">, </w:t>
      </w:r>
      <w:r w:rsidR="00C22518" w:rsidRPr="00662B8D">
        <w:rPr>
          <w:i/>
          <w:color w:val="0D0D0D" w:themeColor="text1" w:themeTint="F2"/>
          <w:sz w:val="26"/>
          <w:szCs w:val="26"/>
          <w:lang w:val="en-US"/>
        </w:rPr>
        <w:t>Candidate in legal sciences, scientific secretary of the Institute for scientific researches of judicial expertise from Odessa, Ministry of Justice of Ukraine</w:t>
      </w:r>
      <w:r w:rsidR="00D57114" w:rsidRPr="00662B8D">
        <w:rPr>
          <w:i/>
          <w:color w:val="0D0D0D" w:themeColor="text1" w:themeTint="F2"/>
          <w:sz w:val="26"/>
          <w:szCs w:val="26"/>
          <w:lang w:val="en-US"/>
        </w:rPr>
        <w:t xml:space="preserve">; </w:t>
      </w:r>
      <w:proofErr w:type="spellStart"/>
      <w:r w:rsidR="00D57114" w:rsidRPr="00662B8D">
        <w:rPr>
          <w:b/>
          <w:bCs/>
          <w:color w:val="0D0D0D" w:themeColor="text1" w:themeTint="F2"/>
          <w:sz w:val="26"/>
          <w:szCs w:val="26"/>
          <w:lang w:val="en-US"/>
        </w:rPr>
        <w:t>Alexandr</w:t>
      </w:r>
      <w:proofErr w:type="spellEnd"/>
      <w:r w:rsidR="00D57114" w:rsidRPr="00662B8D">
        <w:rPr>
          <w:b/>
          <w:bCs/>
          <w:color w:val="0D0D0D" w:themeColor="text1" w:themeTint="F2"/>
          <w:sz w:val="26"/>
          <w:szCs w:val="26"/>
          <w:lang w:val="en-US"/>
        </w:rPr>
        <w:t xml:space="preserve"> KOLOMOEȚ</w:t>
      </w:r>
      <w:r w:rsidR="00D57114" w:rsidRPr="00662B8D">
        <w:rPr>
          <w:bCs/>
          <w:color w:val="0D0D0D" w:themeColor="text1" w:themeTint="F2"/>
          <w:sz w:val="26"/>
          <w:szCs w:val="26"/>
          <w:lang w:val="en-US"/>
        </w:rPr>
        <w:t xml:space="preserve"> – </w:t>
      </w:r>
      <w:r w:rsidR="00C22518" w:rsidRPr="00662B8D">
        <w:rPr>
          <w:i/>
          <w:color w:val="0D0D0D" w:themeColor="text1" w:themeTint="F2"/>
          <w:sz w:val="26"/>
          <w:szCs w:val="26"/>
          <w:lang w:val="en-US"/>
        </w:rPr>
        <w:t>Candidate of science, docent, Kirovograd Centre of Scientific Research and Forensic Expertise of the Ministry of Interior of Ukraine</w:t>
      </w:r>
      <w:r w:rsidR="00D57114" w:rsidRPr="00662B8D">
        <w:rPr>
          <w:i/>
          <w:color w:val="0D0D0D" w:themeColor="text1" w:themeTint="F2"/>
          <w:sz w:val="26"/>
          <w:szCs w:val="26"/>
          <w:lang w:val="en-US"/>
        </w:rPr>
        <w:t>;</w:t>
      </w:r>
      <w:r w:rsidR="00D57114" w:rsidRPr="00662B8D">
        <w:rPr>
          <w:color w:val="0D0D0D" w:themeColor="text1" w:themeTint="F2"/>
          <w:sz w:val="26"/>
          <w:szCs w:val="26"/>
          <w:lang w:val="en-US"/>
        </w:rPr>
        <w:t xml:space="preserve"> </w:t>
      </w:r>
      <w:r w:rsidR="00C22518" w:rsidRPr="00662B8D">
        <w:rPr>
          <w:b/>
          <w:color w:val="0D0D0D" w:themeColor="text1" w:themeTint="F2"/>
          <w:sz w:val="26"/>
          <w:szCs w:val="26"/>
          <w:lang w:val="en-US"/>
        </w:rPr>
        <w:t>PhD</w:t>
      </w:r>
      <w:r w:rsidR="00D57114" w:rsidRPr="00662B8D">
        <w:rPr>
          <w:color w:val="0D0D0D" w:themeColor="text1" w:themeTint="F2"/>
          <w:sz w:val="26"/>
          <w:szCs w:val="26"/>
          <w:lang w:val="en-US"/>
        </w:rPr>
        <w:t xml:space="preserve"> </w:t>
      </w:r>
      <w:r w:rsidR="00D57114" w:rsidRPr="00662B8D">
        <w:rPr>
          <w:b/>
          <w:color w:val="0D0D0D" w:themeColor="text1" w:themeTint="F2"/>
          <w:sz w:val="26"/>
          <w:szCs w:val="26"/>
          <w:lang w:val="en-US"/>
        </w:rPr>
        <w:t xml:space="preserve">Ion COVALCIUC – </w:t>
      </w:r>
      <w:r w:rsidR="00C22518" w:rsidRPr="00662B8D">
        <w:rPr>
          <w:i/>
          <w:color w:val="0D0D0D" w:themeColor="text1" w:themeTint="F2"/>
          <w:sz w:val="26"/>
          <w:szCs w:val="26"/>
          <w:lang w:val="en-US"/>
        </w:rPr>
        <w:t xml:space="preserve">University lecturer, PhD in law, Chief Prosecutor of the </w:t>
      </w:r>
      <w:proofErr w:type="spellStart"/>
      <w:r w:rsidR="00C22518" w:rsidRPr="00662B8D">
        <w:rPr>
          <w:i/>
          <w:color w:val="0D0D0D" w:themeColor="text1" w:themeTint="F2"/>
          <w:sz w:val="26"/>
          <w:szCs w:val="26"/>
          <w:lang w:val="en-US"/>
        </w:rPr>
        <w:t>Balti</w:t>
      </w:r>
      <w:proofErr w:type="spellEnd"/>
      <w:r w:rsidR="00C22518" w:rsidRPr="00662B8D">
        <w:rPr>
          <w:i/>
          <w:color w:val="0D0D0D" w:themeColor="text1" w:themeTint="F2"/>
          <w:sz w:val="26"/>
          <w:szCs w:val="26"/>
          <w:lang w:val="en-US"/>
        </w:rPr>
        <w:t xml:space="preserve"> Prosecutor's Office</w:t>
      </w:r>
      <w:r w:rsidR="00D57114" w:rsidRPr="00662B8D">
        <w:rPr>
          <w:i/>
          <w:sz w:val="26"/>
          <w:szCs w:val="26"/>
          <w:lang w:val="en-US"/>
        </w:rPr>
        <w:t>;</w:t>
      </w:r>
      <w:r w:rsidR="00EF68B7" w:rsidRPr="00662B8D">
        <w:rPr>
          <w:i/>
          <w:sz w:val="26"/>
          <w:szCs w:val="26"/>
          <w:lang w:val="en-US"/>
        </w:rPr>
        <w:t xml:space="preserve"> </w:t>
      </w:r>
      <w:r w:rsidR="00EF68B7" w:rsidRPr="00662B8D">
        <w:rPr>
          <w:b/>
          <w:sz w:val="26"/>
          <w:szCs w:val="26"/>
          <w:lang w:val="en-US"/>
        </w:rPr>
        <w:t xml:space="preserve">Victoria BILA – </w:t>
      </w:r>
      <w:r w:rsidR="00C22518" w:rsidRPr="00662B8D">
        <w:rPr>
          <w:i/>
          <w:sz w:val="26"/>
          <w:szCs w:val="26"/>
          <w:lang w:val="en-US"/>
        </w:rPr>
        <w:t>Senior Research Scientist of the Ukrainian Scientific Research Institute of Special Technology and Judicial Expertise of the Security Service of Ukraine</w:t>
      </w:r>
      <w:r w:rsidR="00A343EF" w:rsidRPr="00662B8D">
        <w:rPr>
          <w:i/>
          <w:sz w:val="26"/>
          <w:szCs w:val="26"/>
          <w:lang w:val="en-US"/>
        </w:rPr>
        <w:t xml:space="preserve">; </w:t>
      </w:r>
      <w:r w:rsidR="00D57114" w:rsidRPr="00662B8D">
        <w:rPr>
          <w:b/>
          <w:sz w:val="26"/>
          <w:szCs w:val="26"/>
          <w:lang w:val="en-US"/>
        </w:rPr>
        <w:t>Lilian BELIBOV</w:t>
      </w:r>
      <w:r w:rsidR="00A343EF" w:rsidRPr="00662B8D">
        <w:rPr>
          <w:b/>
          <w:sz w:val="26"/>
          <w:szCs w:val="26"/>
          <w:lang w:val="en-US"/>
        </w:rPr>
        <w:t xml:space="preserve"> – </w:t>
      </w:r>
      <w:r w:rsidR="00C22518" w:rsidRPr="00662B8D">
        <w:rPr>
          <w:i/>
          <w:sz w:val="26"/>
          <w:szCs w:val="26"/>
          <w:lang w:val="en-US"/>
        </w:rPr>
        <w:t>deputy director NCJE</w:t>
      </w:r>
      <w:r w:rsidR="00D57114" w:rsidRPr="00662B8D">
        <w:rPr>
          <w:i/>
          <w:sz w:val="26"/>
          <w:szCs w:val="26"/>
          <w:lang w:val="en-US"/>
        </w:rPr>
        <w:t xml:space="preserve">; </w:t>
      </w:r>
      <w:r w:rsidR="00D57114" w:rsidRPr="00662B8D">
        <w:rPr>
          <w:b/>
          <w:sz w:val="26"/>
          <w:szCs w:val="26"/>
          <w:lang w:val="en-US"/>
        </w:rPr>
        <w:t>Piotr PETCOVICI</w:t>
      </w:r>
      <w:r w:rsidR="00A343EF" w:rsidRPr="00662B8D">
        <w:rPr>
          <w:b/>
          <w:sz w:val="26"/>
          <w:szCs w:val="26"/>
          <w:lang w:val="en-US"/>
        </w:rPr>
        <w:t xml:space="preserve"> – </w:t>
      </w:r>
      <w:r w:rsidR="00C22518" w:rsidRPr="00662B8D">
        <w:rPr>
          <w:i/>
          <w:sz w:val="26"/>
          <w:szCs w:val="26"/>
          <w:lang w:val="en-US"/>
        </w:rPr>
        <w:t>deputy director NCJE</w:t>
      </w:r>
      <w:r w:rsidR="00D57114" w:rsidRPr="00662B8D">
        <w:rPr>
          <w:i/>
          <w:sz w:val="26"/>
          <w:szCs w:val="26"/>
          <w:lang w:val="en-US"/>
        </w:rPr>
        <w:t>.</w:t>
      </w:r>
    </w:p>
    <w:p w:rsidR="006E1BCB" w:rsidRPr="00662B8D" w:rsidRDefault="00246703" w:rsidP="006E1BCB">
      <w:pPr>
        <w:spacing w:after="0"/>
        <w:ind w:firstLine="708"/>
        <w:jc w:val="both"/>
        <w:rPr>
          <w:rFonts w:ascii="Times New Roman" w:hAnsi="Times New Roman" w:cs="Times New Roman"/>
          <w:noProof/>
          <w:sz w:val="28"/>
          <w:szCs w:val="28"/>
          <w:lang w:val="en-US"/>
        </w:rPr>
      </w:pPr>
      <w:r w:rsidRPr="00662B8D">
        <w:rPr>
          <w:rFonts w:ascii="Times New Roman" w:eastAsia="Calibri" w:hAnsi="Times New Roman" w:cs="Times New Roman"/>
          <w:sz w:val="28"/>
          <w:szCs w:val="28"/>
          <w:shd w:val="clear" w:color="auto" w:fill="FFFFFF"/>
          <w:lang w:val="en-US"/>
        </w:rPr>
        <w:lastRenderedPageBreak/>
        <w:t xml:space="preserve">The National Centre of Judicial Expertise of the Ministry of Justice of the Republic of Moldova in partnership with relevant institutions from Armenia, Moldova, Poland, Romania, Ukraine organizes on October 6, 2023 the </w:t>
      </w:r>
      <w:r w:rsidRPr="00662B8D">
        <w:rPr>
          <w:rFonts w:ascii="Times New Roman" w:eastAsia="Calibri" w:hAnsi="Times New Roman" w:cs="Times New Roman"/>
          <w:b/>
          <w:i/>
          <w:sz w:val="28"/>
          <w:szCs w:val="28"/>
          <w:shd w:val="clear" w:color="auto" w:fill="FFFFFF"/>
          <w:lang w:val="en-US"/>
        </w:rPr>
        <w:t>international scientific-practical conference on</w:t>
      </w:r>
      <w:r w:rsidRPr="00662B8D">
        <w:rPr>
          <w:rFonts w:ascii="Times New Roman" w:eastAsia="Calibri" w:hAnsi="Times New Roman" w:cs="Times New Roman"/>
          <w:sz w:val="28"/>
          <w:szCs w:val="28"/>
          <w:shd w:val="clear" w:color="auto" w:fill="FFFFFF"/>
          <w:lang w:val="en-US"/>
        </w:rPr>
        <w:t xml:space="preserve"> </w:t>
      </w:r>
      <w:r w:rsidRPr="00662B8D">
        <w:rPr>
          <w:rFonts w:ascii="Times New Roman" w:eastAsia="Calibri" w:hAnsi="Times New Roman" w:cs="Times New Roman"/>
          <w:b/>
          <w:i/>
          <w:sz w:val="28"/>
          <w:szCs w:val="28"/>
          <w:shd w:val="clear" w:color="auto" w:fill="FFFFFF"/>
          <w:lang w:val="en-US"/>
        </w:rPr>
        <w:t>"Technical-scientific facilities in the service of judicial expertise"</w:t>
      </w:r>
      <w:r w:rsidRPr="00662B8D">
        <w:rPr>
          <w:rFonts w:ascii="Times New Roman" w:eastAsia="Calibri" w:hAnsi="Times New Roman" w:cs="Times New Roman"/>
          <w:sz w:val="28"/>
          <w:szCs w:val="28"/>
          <w:shd w:val="clear" w:color="auto" w:fill="FFFFFF"/>
          <w:lang w:val="en-US"/>
        </w:rPr>
        <w:t>, which will be held in a mixed format (with physical and online attendance).</w:t>
      </w:r>
    </w:p>
    <w:p w:rsidR="006E1BCB" w:rsidRPr="00662B8D" w:rsidRDefault="007C6FA6" w:rsidP="006E1BCB">
      <w:pPr>
        <w:spacing w:after="0"/>
        <w:ind w:firstLine="708"/>
        <w:jc w:val="both"/>
        <w:rPr>
          <w:rFonts w:ascii="Times New Roman" w:eastAsia="Calibri" w:hAnsi="Times New Roman" w:cs="Times New Roman"/>
          <w:sz w:val="28"/>
          <w:szCs w:val="28"/>
          <w:shd w:val="clear" w:color="auto" w:fill="FFFFFF"/>
          <w:lang w:val="en-US"/>
        </w:rPr>
      </w:pPr>
      <w:r w:rsidRPr="00662B8D">
        <w:rPr>
          <w:rFonts w:ascii="Times New Roman" w:eastAsia="Calibri" w:hAnsi="Times New Roman" w:cs="Times New Roman"/>
          <w:noProof/>
          <w:sz w:val="28"/>
          <w:szCs w:val="28"/>
          <w:shd w:val="clear" w:color="auto" w:fill="FFFFFF"/>
        </w:rPr>
        <w:drawing>
          <wp:anchor distT="0" distB="0" distL="114300" distR="114300" simplePos="0" relativeHeight="251680768" behindDoc="1" locked="0" layoutInCell="1" allowOverlap="1" wp14:anchorId="60E56C44" wp14:editId="5C776869">
            <wp:simplePos x="0" y="0"/>
            <wp:positionH relativeFrom="margin">
              <wp:align>center</wp:align>
            </wp:positionH>
            <wp:positionV relativeFrom="paragraph">
              <wp:posOffset>258865</wp:posOffset>
            </wp:positionV>
            <wp:extent cx="5675630" cy="5566410"/>
            <wp:effectExtent l="0" t="0" r="127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5630" cy="5566410"/>
                    </a:xfrm>
                    <a:prstGeom prst="rect">
                      <a:avLst/>
                    </a:prstGeom>
                    <a:noFill/>
                  </pic:spPr>
                </pic:pic>
              </a:graphicData>
            </a:graphic>
          </wp:anchor>
        </w:drawing>
      </w:r>
      <w:r w:rsidR="00246703" w:rsidRPr="00662B8D">
        <w:rPr>
          <w:rFonts w:ascii="Times New Roman" w:eastAsia="Calibri" w:hAnsi="Times New Roman" w:cs="Times New Roman"/>
          <w:noProof/>
          <w:sz w:val="28"/>
          <w:szCs w:val="28"/>
          <w:shd w:val="clear" w:color="auto" w:fill="FFFFFF"/>
          <w:lang w:val="en-US" w:eastAsia="ro-RO"/>
        </w:rPr>
        <w:t>In this context, we propose to the interested parties to participate in this event with scientific papers, presentations on the announced theme. Subsequently the scientific articles will be published in a specialized journal and the authors of the articles will receive certificates of participation in the event.</w:t>
      </w:r>
    </w:p>
    <w:p w:rsidR="006E1BCB" w:rsidRPr="00662B8D" w:rsidRDefault="006E1BCB" w:rsidP="006E1BCB">
      <w:pPr>
        <w:spacing w:after="0"/>
        <w:jc w:val="both"/>
        <w:rPr>
          <w:rFonts w:ascii="Times New Roman" w:eastAsia="Calibri" w:hAnsi="Times New Roman" w:cs="Times New Roman"/>
          <w:sz w:val="28"/>
          <w:szCs w:val="28"/>
          <w:shd w:val="clear" w:color="auto" w:fill="FFFFFF"/>
          <w:lang w:val="en-US"/>
        </w:rPr>
      </w:pPr>
      <w:r w:rsidRPr="00662B8D">
        <w:rPr>
          <w:rFonts w:ascii="Times New Roman" w:eastAsia="Calibri" w:hAnsi="Times New Roman" w:cs="Times New Roman"/>
          <w:sz w:val="28"/>
          <w:szCs w:val="28"/>
          <w:shd w:val="clear" w:color="auto" w:fill="FFFFFF"/>
          <w:lang w:val="en-US"/>
        </w:rPr>
        <w:tab/>
      </w:r>
      <w:r w:rsidR="00246703" w:rsidRPr="00662B8D">
        <w:rPr>
          <w:rFonts w:ascii="Times New Roman" w:eastAsia="Calibri" w:hAnsi="Times New Roman" w:cs="Times New Roman"/>
          <w:sz w:val="28"/>
          <w:szCs w:val="28"/>
          <w:shd w:val="clear" w:color="auto" w:fill="FFFFFF"/>
          <w:lang w:val="en-US"/>
        </w:rPr>
        <w:t xml:space="preserve">Interested parties </w:t>
      </w:r>
      <w:proofErr w:type="gramStart"/>
      <w:r w:rsidR="00246703" w:rsidRPr="00662B8D">
        <w:rPr>
          <w:rFonts w:ascii="Times New Roman" w:eastAsia="Calibri" w:hAnsi="Times New Roman" w:cs="Times New Roman"/>
          <w:sz w:val="28"/>
          <w:szCs w:val="28"/>
          <w:shd w:val="clear" w:color="auto" w:fill="FFFFFF"/>
          <w:lang w:val="en-US"/>
        </w:rPr>
        <w:t>are kindly requested</w:t>
      </w:r>
      <w:proofErr w:type="gramEnd"/>
      <w:r w:rsidR="00246703" w:rsidRPr="00662B8D">
        <w:rPr>
          <w:rFonts w:ascii="Times New Roman" w:eastAsia="Calibri" w:hAnsi="Times New Roman" w:cs="Times New Roman"/>
          <w:sz w:val="28"/>
          <w:szCs w:val="28"/>
          <w:shd w:val="clear" w:color="auto" w:fill="FFFFFF"/>
          <w:lang w:val="en-US"/>
        </w:rPr>
        <w:t xml:space="preserve"> to inform us </w:t>
      </w:r>
      <w:r w:rsidR="00246703" w:rsidRPr="00662B8D">
        <w:rPr>
          <w:rFonts w:ascii="Times New Roman" w:eastAsia="Calibri" w:hAnsi="Times New Roman" w:cs="Times New Roman"/>
          <w:b/>
          <w:i/>
          <w:sz w:val="28"/>
          <w:szCs w:val="28"/>
          <w:u w:val="single"/>
          <w:shd w:val="clear" w:color="auto" w:fill="FFFFFF"/>
          <w:lang w:val="en-US"/>
        </w:rPr>
        <w:t>by 1 September 2023</w:t>
      </w:r>
      <w:r w:rsidR="00246703" w:rsidRPr="00662B8D">
        <w:rPr>
          <w:rFonts w:ascii="Times New Roman" w:eastAsia="Calibri" w:hAnsi="Times New Roman" w:cs="Times New Roman"/>
          <w:sz w:val="28"/>
          <w:szCs w:val="28"/>
          <w:shd w:val="clear" w:color="auto" w:fill="FFFFFF"/>
          <w:lang w:val="en-US"/>
        </w:rPr>
        <w:t xml:space="preserve"> about their participation </w:t>
      </w:r>
      <w:r w:rsidR="00810036" w:rsidRPr="00662B8D">
        <w:rPr>
          <w:rFonts w:ascii="Times New Roman" w:eastAsia="Calibri" w:hAnsi="Times New Roman" w:cs="Times New Roman"/>
          <w:sz w:val="28"/>
          <w:szCs w:val="28"/>
          <w:shd w:val="clear" w:color="auto" w:fill="FFFFFF"/>
          <w:lang w:val="en-US"/>
        </w:rPr>
        <w:t>at the conference</w:t>
      </w:r>
      <w:r w:rsidR="00246703" w:rsidRPr="00662B8D">
        <w:rPr>
          <w:rFonts w:ascii="Times New Roman" w:eastAsia="Calibri" w:hAnsi="Times New Roman" w:cs="Times New Roman"/>
          <w:sz w:val="28"/>
          <w:szCs w:val="28"/>
          <w:shd w:val="clear" w:color="auto" w:fill="FFFFFF"/>
          <w:lang w:val="en-US"/>
        </w:rPr>
        <w:t xml:space="preserve"> by sending us the completed participation form (see below) to the Centre's e-mail address: cnej@justice.gov.md.</w:t>
      </w:r>
    </w:p>
    <w:p w:rsidR="006E1BCB" w:rsidRPr="00662B8D" w:rsidRDefault="00810036" w:rsidP="006E1BCB">
      <w:pPr>
        <w:spacing w:after="0"/>
        <w:ind w:firstLine="708"/>
        <w:jc w:val="both"/>
        <w:rPr>
          <w:rFonts w:ascii="Times New Roman" w:eastAsia="Calibri" w:hAnsi="Times New Roman" w:cs="Times New Roman"/>
          <w:sz w:val="28"/>
          <w:szCs w:val="28"/>
          <w:shd w:val="clear" w:color="auto" w:fill="FFFFFF"/>
          <w:lang w:val="en-US"/>
        </w:rPr>
      </w:pPr>
      <w:r w:rsidRPr="00662B8D">
        <w:rPr>
          <w:rFonts w:ascii="Times New Roman" w:eastAsia="Calibri" w:hAnsi="Times New Roman" w:cs="Times New Roman"/>
          <w:sz w:val="28"/>
          <w:szCs w:val="28"/>
          <w:shd w:val="clear" w:color="auto" w:fill="FFFFFF"/>
          <w:lang w:val="en-US"/>
        </w:rPr>
        <w:t xml:space="preserve">Scientific articles written according to all the requirements set out below, in Romanian or English (as </w:t>
      </w:r>
      <w:proofErr w:type="gramStart"/>
      <w:r w:rsidRPr="00662B8D">
        <w:rPr>
          <w:rFonts w:ascii="Times New Roman" w:eastAsia="Calibri" w:hAnsi="Times New Roman" w:cs="Times New Roman"/>
          <w:sz w:val="28"/>
          <w:szCs w:val="28"/>
          <w:shd w:val="clear" w:color="auto" w:fill="FFFFFF"/>
          <w:lang w:val="en-US"/>
        </w:rPr>
        <w:t>an</w:t>
      </w:r>
      <w:proofErr w:type="gramEnd"/>
      <w:r w:rsidRPr="00662B8D">
        <w:rPr>
          <w:rFonts w:ascii="Times New Roman" w:eastAsia="Calibri" w:hAnsi="Times New Roman" w:cs="Times New Roman"/>
          <w:sz w:val="28"/>
          <w:szCs w:val="28"/>
          <w:shd w:val="clear" w:color="auto" w:fill="FFFFFF"/>
          <w:lang w:val="en-US"/>
        </w:rPr>
        <w:t xml:space="preserve"> exception - in Russian) will be accepted </w:t>
      </w:r>
      <w:r w:rsidRPr="00662B8D">
        <w:rPr>
          <w:rFonts w:ascii="Times New Roman" w:eastAsia="Calibri" w:hAnsi="Times New Roman" w:cs="Times New Roman"/>
          <w:b/>
          <w:i/>
          <w:sz w:val="28"/>
          <w:szCs w:val="28"/>
          <w:u w:val="single"/>
          <w:shd w:val="clear" w:color="auto" w:fill="FFFFFF"/>
          <w:lang w:val="en-US"/>
        </w:rPr>
        <w:t>until 15 September 2023</w:t>
      </w:r>
      <w:r w:rsidRPr="00662B8D">
        <w:rPr>
          <w:rFonts w:ascii="Times New Roman" w:eastAsia="Calibri" w:hAnsi="Times New Roman" w:cs="Times New Roman"/>
          <w:sz w:val="28"/>
          <w:szCs w:val="28"/>
          <w:shd w:val="clear" w:color="auto" w:fill="FFFFFF"/>
          <w:lang w:val="en-US"/>
        </w:rPr>
        <w:t>.</w:t>
      </w:r>
      <w:r w:rsidR="006E1BCB" w:rsidRPr="00662B8D">
        <w:rPr>
          <w:rFonts w:ascii="Times New Roman" w:eastAsia="Calibri" w:hAnsi="Times New Roman" w:cs="Times New Roman"/>
          <w:sz w:val="28"/>
          <w:szCs w:val="28"/>
          <w:shd w:val="clear" w:color="auto" w:fill="FFFFFF"/>
          <w:lang w:val="en-US"/>
        </w:rPr>
        <w:t xml:space="preserve"> </w:t>
      </w:r>
    </w:p>
    <w:p w:rsidR="007C6FA6" w:rsidRPr="00662B8D" w:rsidRDefault="007C6FA6" w:rsidP="006E1BCB">
      <w:pPr>
        <w:spacing w:after="0"/>
        <w:ind w:firstLine="708"/>
        <w:jc w:val="both"/>
        <w:rPr>
          <w:rFonts w:ascii="Times New Roman" w:eastAsia="Calibri" w:hAnsi="Times New Roman" w:cs="Times New Roman"/>
          <w:sz w:val="28"/>
          <w:szCs w:val="28"/>
          <w:shd w:val="clear" w:color="auto" w:fill="FFFFFF"/>
          <w:lang w:val="en-US"/>
        </w:rPr>
      </w:pPr>
    </w:p>
    <w:p w:rsidR="007C6FA6" w:rsidRPr="00662B8D" w:rsidRDefault="00810036" w:rsidP="007C6FA6">
      <w:pPr>
        <w:shd w:val="clear" w:color="auto" w:fill="FFFFFF"/>
        <w:spacing w:after="0" w:line="240" w:lineRule="auto"/>
        <w:jc w:val="both"/>
        <w:rPr>
          <w:rFonts w:ascii="Times New Roman" w:eastAsia="Calibri" w:hAnsi="Times New Roman" w:cs="Times New Roman"/>
          <w:color w:val="0D0D0D" w:themeColor="text1" w:themeTint="F2"/>
          <w:sz w:val="28"/>
          <w:szCs w:val="28"/>
          <w:lang w:val="en-US"/>
        </w:rPr>
      </w:pPr>
      <w:r w:rsidRPr="00662B8D">
        <w:rPr>
          <w:rFonts w:ascii="Times New Roman" w:eastAsia="Calibri" w:hAnsi="Times New Roman" w:cs="Times New Roman"/>
          <w:color w:val="0D0D0D" w:themeColor="text1" w:themeTint="F2"/>
          <w:sz w:val="28"/>
          <w:szCs w:val="28"/>
          <w:lang w:val="en-US"/>
        </w:rPr>
        <w:t xml:space="preserve">The conference working languages are Romanian, English, </w:t>
      </w:r>
      <w:proofErr w:type="gramStart"/>
      <w:r w:rsidRPr="00662B8D">
        <w:rPr>
          <w:rFonts w:ascii="Times New Roman" w:eastAsia="Calibri" w:hAnsi="Times New Roman" w:cs="Times New Roman"/>
          <w:color w:val="0D0D0D" w:themeColor="text1" w:themeTint="F2"/>
          <w:sz w:val="28"/>
          <w:szCs w:val="28"/>
          <w:lang w:val="en-US"/>
        </w:rPr>
        <w:t>Russian</w:t>
      </w:r>
      <w:proofErr w:type="gramEnd"/>
      <w:r w:rsidRPr="00662B8D">
        <w:rPr>
          <w:rFonts w:ascii="Times New Roman" w:eastAsia="Calibri" w:hAnsi="Times New Roman" w:cs="Times New Roman"/>
          <w:color w:val="0D0D0D" w:themeColor="text1" w:themeTint="F2"/>
          <w:sz w:val="28"/>
          <w:szCs w:val="28"/>
          <w:lang w:val="en-US"/>
        </w:rPr>
        <w:t>.</w:t>
      </w:r>
      <w:r w:rsidR="007C6FA6" w:rsidRPr="00662B8D">
        <w:rPr>
          <w:rFonts w:ascii="Times New Roman" w:eastAsia="Calibri" w:hAnsi="Times New Roman" w:cs="Times New Roman"/>
          <w:color w:val="0D0D0D" w:themeColor="text1" w:themeTint="F2"/>
          <w:sz w:val="28"/>
          <w:szCs w:val="28"/>
          <w:lang w:val="en-US"/>
        </w:rPr>
        <w:t xml:space="preserve"> </w:t>
      </w:r>
    </w:p>
    <w:p w:rsidR="006E1BCB" w:rsidRPr="00662B8D" w:rsidRDefault="00810036" w:rsidP="007C6FA6">
      <w:pPr>
        <w:shd w:val="clear" w:color="auto" w:fill="FFFFFF"/>
        <w:spacing w:after="0" w:line="240" w:lineRule="auto"/>
        <w:jc w:val="both"/>
        <w:rPr>
          <w:rFonts w:ascii="Times New Roman" w:eastAsia="Calibri" w:hAnsi="Times New Roman" w:cs="Times New Roman"/>
          <w:sz w:val="16"/>
          <w:szCs w:val="16"/>
          <w:lang w:val="en-US"/>
        </w:rPr>
      </w:pPr>
      <w:r w:rsidRPr="00662B8D">
        <w:rPr>
          <w:rFonts w:ascii="Times New Roman" w:eastAsia="Times New Roman" w:hAnsi="Times New Roman"/>
          <w:b/>
          <w:color w:val="0D0D0D" w:themeColor="text1" w:themeTint="F2"/>
          <w:sz w:val="28"/>
          <w:szCs w:val="28"/>
          <w:lang w:val="en-US"/>
        </w:rPr>
        <w:t>Access to the conference is free.</w:t>
      </w:r>
      <w:r w:rsidR="00167713" w:rsidRPr="00662B8D">
        <w:rPr>
          <w:rFonts w:ascii="Times New Roman" w:eastAsia="Times New Roman" w:hAnsi="Times New Roman"/>
          <w:b/>
          <w:color w:val="0D0D0D" w:themeColor="text1" w:themeTint="F2"/>
          <w:sz w:val="28"/>
          <w:szCs w:val="28"/>
          <w:lang w:val="en-US"/>
        </w:rPr>
        <w:t xml:space="preserve"> </w:t>
      </w:r>
    </w:p>
    <w:p w:rsidR="006E1BCB" w:rsidRPr="00662B8D" w:rsidRDefault="00810036" w:rsidP="006E1BCB">
      <w:pPr>
        <w:spacing w:after="0"/>
        <w:jc w:val="both"/>
        <w:rPr>
          <w:rFonts w:ascii="Times New Roman" w:eastAsia="Calibri" w:hAnsi="Times New Roman" w:cs="Times New Roman"/>
          <w:i/>
          <w:noProof/>
          <w:color w:val="0D0D0D" w:themeColor="text1" w:themeTint="F2"/>
          <w:kern w:val="2"/>
          <w:sz w:val="28"/>
          <w:szCs w:val="28"/>
          <w:lang w:val="en-US"/>
        </w:rPr>
      </w:pPr>
      <w:r w:rsidRPr="00662B8D">
        <w:rPr>
          <w:rFonts w:ascii="Times New Roman" w:eastAsia="Calibri" w:hAnsi="Times New Roman" w:cs="Times New Roman"/>
          <w:b/>
          <w:sz w:val="28"/>
          <w:szCs w:val="28"/>
          <w:lang w:val="en-US"/>
        </w:rPr>
        <w:t xml:space="preserve">For more information contact us at </w:t>
      </w:r>
      <w:r w:rsidRPr="00662B8D">
        <w:rPr>
          <w:rFonts w:ascii="Times New Roman" w:eastAsia="Calibri" w:hAnsi="Times New Roman" w:cs="Times New Roman"/>
          <w:i/>
          <w:sz w:val="28"/>
          <w:szCs w:val="28"/>
          <w:lang w:val="en-US"/>
        </w:rPr>
        <w:t>cnej@justice.gov.md</w:t>
      </w:r>
      <w:proofErr w:type="gramStart"/>
      <w:r w:rsidRPr="00662B8D">
        <w:rPr>
          <w:rFonts w:ascii="Times New Roman" w:eastAsia="Calibri" w:hAnsi="Times New Roman" w:cs="Times New Roman"/>
          <w:b/>
          <w:sz w:val="28"/>
          <w:szCs w:val="28"/>
          <w:lang w:val="en-US"/>
        </w:rPr>
        <w:t>;</w:t>
      </w:r>
      <w:r w:rsidR="006E1BCB" w:rsidRPr="00662B8D">
        <w:rPr>
          <w:rFonts w:ascii="Times New Roman" w:eastAsia="Calibri" w:hAnsi="Times New Roman" w:cs="Times New Roman"/>
          <w:i/>
          <w:noProof/>
          <w:color w:val="0D0D0D" w:themeColor="text1" w:themeTint="F2"/>
          <w:kern w:val="2"/>
          <w:sz w:val="28"/>
          <w:szCs w:val="28"/>
          <w:lang w:val="en-US"/>
        </w:rPr>
        <w:t xml:space="preserve">  </w:t>
      </w:r>
      <w:proofErr w:type="gramEnd"/>
      <w:r w:rsidR="00142511">
        <w:fldChar w:fldCharType="begin"/>
      </w:r>
      <w:r w:rsidR="00142511" w:rsidRPr="00FF07CA">
        <w:rPr>
          <w:lang w:val="en-US"/>
        </w:rPr>
        <w:instrText xml:space="preserve"> HYPERLINK "mailto:ion.lopatenco@justice.md" </w:instrText>
      </w:r>
      <w:r w:rsidR="00142511">
        <w:fldChar w:fldCharType="separate"/>
      </w:r>
      <w:r w:rsidR="006E1BCB" w:rsidRPr="00662B8D">
        <w:rPr>
          <w:rFonts w:ascii="Times New Roman" w:eastAsia="Calibri" w:hAnsi="Times New Roman" w:cs="Times New Roman"/>
          <w:i/>
          <w:noProof/>
          <w:color w:val="0D0D0D" w:themeColor="text1" w:themeTint="F2"/>
          <w:kern w:val="2"/>
          <w:sz w:val="28"/>
          <w:szCs w:val="28"/>
          <w:lang w:val="en-US"/>
        </w:rPr>
        <w:t>ion.lopatenco@justice.md</w:t>
      </w:r>
      <w:r w:rsidR="00142511">
        <w:rPr>
          <w:rFonts w:ascii="Times New Roman" w:eastAsia="Calibri" w:hAnsi="Times New Roman" w:cs="Times New Roman"/>
          <w:i/>
          <w:noProof/>
          <w:color w:val="0D0D0D" w:themeColor="text1" w:themeTint="F2"/>
          <w:kern w:val="2"/>
          <w:sz w:val="28"/>
          <w:szCs w:val="28"/>
          <w:lang w:val="en-US"/>
        </w:rPr>
        <w:fldChar w:fldCharType="end"/>
      </w:r>
      <w:r w:rsidR="006E1BCB" w:rsidRPr="00662B8D">
        <w:rPr>
          <w:rFonts w:ascii="Times New Roman" w:eastAsia="Calibri" w:hAnsi="Times New Roman" w:cs="Times New Roman"/>
          <w:i/>
          <w:noProof/>
          <w:color w:val="0D0D0D" w:themeColor="text1" w:themeTint="F2"/>
          <w:kern w:val="2"/>
          <w:sz w:val="28"/>
          <w:szCs w:val="28"/>
          <w:lang w:val="en-US"/>
        </w:rPr>
        <w:t xml:space="preserve">; </w:t>
      </w:r>
    </w:p>
    <w:p w:rsidR="006E1BCB" w:rsidRPr="00662B8D" w:rsidRDefault="00810036" w:rsidP="006E1BCB">
      <w:pPr>
        <w:spacing w:after="0"/>
        <w:jc w:val="both"/>
        <w:rPr>
          <w:rFonts w:ascii="Times New Roman" w:eastAsia="Calibri" w:hAnsi="Times New Roman" w:cs="Times New Roman"/>
          <w:b/>
          <w:noProof/>
          <w:kern w:val="2"/>
          <w:sz w:val="28"/>
          <w:szCs w:val="28"/>
          <w:lang w:val="en-US"/>
        </w:rPr>
      </w:pPr>
      <w:r w:rsidRPr="00662B8D">
        <w:rPr>
          <w:rFonts w:ascii="Times New Roman" w:eastAsia="Calibri" w:hAnsi="Times New Roman" w:cs="Times New Roman"/>
          <w:b/>
          <w:sz w:val="28"/>
          <w:szCs w:val="28"/>
          <w:lang w:val="en-US"/>
        </w:rPr>
        <w:t>Contact person:</w:t>
      </w:r>
      <w:r w:rsidR="006E1BCB" w:rsidRPr="00662B8D">
        <w:rPr>
          <w:rFonts w:ascii="Times New Roman" w:eastAsia="Calibri" w:hAnsi="Times New Roman" w:cs="Times New Roman"/>
          <w:b/>
          <w:sz w:val="28"/>
          <w:szCs w:val="28"/>
          <w:lang w:val="en-US"/>
        </w:rPr>
        <w:t xml:space="preserve">  Ion </w:t>
      </w:r>
      <w:proofErr w:type="spellStart"/>
      <w:r w:rsidR="006E1BCB" w:rsidRPr="00662B8D">
        <w:rPr>
          <w:rFonts w:ascii="Times New Roman" w:eastAsia="Calibri" w:hAnsi="Times New Roman" w:cs="Times New Roman"/>
          <w:b/>
          <w:sz w:val="28"/>
          <w:szCs w:val="28"/>
          <w:lang w:val="en-US"/>
        </w:rPr>
        <w:t>Lopatenco</w:t>
      </w:r>
      <w:proofErr w:type="spellEnd"/>
      <w:r w:rsidR="006E1BCB" w:rsidRPr="00662B8D">
        <w:rPr>
          <w:rFonts w:ascii="Times New Roman" w:eastAsia="Calibri" w:hAnsi="Times New Roman" w:cs="Times New Roman"/>
          <w:b/>
          <w:sz w:val="28"/>
          <w:szCs w:val="28"/>
          <w:lang w:val="en-US"/>
        </w:rPr>
        <w:t xml:space="preserve"> – </w:t>
      </w:r>
      <w:r w:rsidRPr="00662B8D">
        <w:rPr>
          <w:rFonts w:ascii="Times New Roman" w:eastAsia="Calibri" w:hAnsi="Times New Roman" w:cs="Times New Roman"/>
          <w:b/>
          <w:sz w:val="28"/>
          <w:szCs w:val="28"/>
          <w:lang w:val="en-US"/>
        </w:rPr>
        <w:t xml:space="preserve">+373 </w:t>
      </w:r>
      <w:r w:rsidR="006E1BCB" w:rsidRPr="00662B8D">
        <w:rPr>
          <w:rFonts w:ascii="Times New Roman" w:eastAsia="Calibri" w:hAnsi="Times New Roman" w:cs="Times New Roman"/>
          <w:b/>
          <w:sz w:val="28"/>
          <w:szCs w:val="28"/>
          <w:lang w:val="en-US"/>
        </w:rPr>
        <w:t>0</w:t>
      </w:r>
      <w:r w:rsidR="006E1BCB" w:rsidRPr="00662B8D">
        <w:rPr>
          <w:rFonts w:ascii="Times New Roman" w:eastAsia="Calibri" w:hAnsi="Times New Roman" w:cs="Times New Roman"/>
          <w:b/>
          <w:noProof/>
          <w:kern w:val="2"/>
          <w:sz w:val="28"/>
          <w:szCs w:val="28"/>
          <w:lang w:val="en-US"/>
        </w:rPr>
        <w:t xml:space="preserve">22 232 610 </w:t>
      </w:r>
    </w:p>
    <w:p w:rsidR="00D57114" w:rsidRPr="00662B8D" w:rsidRDefault="00D57114" w:rsidP="00D57114">
      <w:pPr>
        <w:pStyle w:val="a6"/>
        <w:spacing w:after="0" w:line="240" w:lineRule="auto"/>
        <w:ind w:left="-720" w:right="-789"/>
        <w:jc w:val="both"/>
        <w:rPr>
          <w:rFonts w:ascii="Times New Roman" w:hAnsi="Times New Roman" w:cs="Times New Roman"/>
        </w:rPr>
      </w:pPr>
    </w:p>
    <w:p w:rsidR="00AB3D6E" w:rsidRPr="00662B8D" w:rsidRDefault="00BD1866" w:rsidP="00D57114">
      <w:pPr>
        <w:pStyle w:val="a6"/>
        <w:spacing w:after="0" w:line="240" w:lineRule="auto"/>
        <w:ind w:left="-720" w:right="-789"/>
        <w:jc w:val="center"/>
        <w:rPr>
          <w:rFonts w:ascii="Times New Roman" w:hAnsi="Times New Roman" w:cs="Times New Roman"/>
          <w:b/>
          <w:color w:val="00B050"/>
          <w:sz w:val="36"/>
          <w:szCs w:val="36"/>
        </w:rPr>
      </w:pPr>
      <w:r w:rsidRPr="00662B8D">
        <w:rPr>
          <w:rFonts w:ascii="Times New Roman" w:hAnsi="Times New Roman" w:cs="Times New Roman"/>
          <w:b/>
          <w:color w:val="00B050"/>
          <w:sz w:val="36"/>
          <w:szCs w:val="36"/>
        </w:rPr>
        <w:t>P R O G R A M</w:t>
      </w:r>
    </w:p>
    <w:p w:rsidR="00AB3D6E" w:rsidRPr="00662B8D" w:rsidRDefault="00AB3D6E" w:rsidP="00D57114">
      <w:pPr>
        <w:pStyle w:val="a6"/>
        <w:spacing w:after="0" w:line="240" w:lineRule="auto"/>
        <w:ind w:left="-720" w:right="-789"/>
        <w:jc w:val="center"/>
        <w:rPr>
          <w:rFonts w:ascii="Times New Roman" w:hAnsi="Times New Roman" w:cs="Times New Roman"/>
        </w:rPr>
      </w:pPr>
    </w:p>
    <w:p w:rsidR="00725503" w:rsidRPr="00662B8D" w:rsidRDefault="00810036" w:rsidP="00C52119">
      <w:pPr>
        <w:pStyle w:val="a6"/>
        <w:spacing w:after="0" w:line="240" w:lineRule="auto"/>
        <w:ind w:left="0" w:right="-1"/>
        <w:jc w:val="both"/>
        <w:rPr>
          <w:rFonts w:ascii="Times New Roman" w:hAnsi="Times New Roman" w:cs="Times New Roman"/>
          <w:b/>
          <w:color w:val="7030A0"/>
          <w:sz w:val="24"/>
          <w:szCs w:val="24"/>
        </w:rPr>
      </w:pPr>
      <w:r w:rsidRPr="00662B8D">
        <w:rPr>
          <w:rFonts w:ascii="Times New Roman" w:hAnsi="Times New Roman" w:cs="Times New Roman"/>
          <w:b/>
          <w:color w:val="7030A0"/>
          <w:sz w:val="24"/>
          <w:szCs w:val="24"/>
        </w:rPr>
        <w:t xml:space="preserve">Moderator - Ion </w:t>
      </w:r>
      <w:proofErr w:type="spellStart"/>
      <w:r w:rsidRPr="00662B8D">
        <w:rPr>
          <w:rFonts w:ascii="Times New Roman" w:hAnsi="Times New Roman" w:cs="Times New Roman"/>
          <w:b/>
          <w:color w:val="7030A0"/>
          <w:sz w:val="24"/>
          <w:szCs w:val="24"/>
        </w:rPr>
        <w:t>Lopatenco</w:t>
      </w:r>
      <w:proofErr w:type="spellEnd"/>
      <w:r w:rsidRPr="00662B8D">
        <w:rPr>
          <w:rFonts w:ascii="Times New Roman" w:hAnsi="Times New Roman" w:cs="Times New Roman"/>
          <w:b/>
          <w:color w:val="7030A0"/>
          <w:sz w:val="24"/>
          <w:szCs w:val="24"/>
        </w:rPr>
        <w:t>, Head of the APL of the NCJE</w:t>
      </w:r>
      <w:r w:rsidR="008F7C0D" w:rsidRPr="00662B8D">
        <w:rPr>
          <w:rFonts w:ascii="Times New Roman" w:hAnsi="Times New Roman" w:cs="Times New Roman"/>
          <w:b/>
          <w:color w:val="7030A0"/>
          <w:sz w:val="24"/>
          <w:szCs w:val="24"/>
        </w:rPr>
        <w:t xml:space="preserve">. </w:t>
      </w:r>
      <w:r w:rsidR="00C52119" w:rsidRPr="00662B8D">
        <w:rPr>
          <w:rFonts w:ascii="Times New Roman" w:hAnsi="Times New Roman" w:cs="Times New Roman"/>
          <w:b/>
          <w:color w:val="7030A0"/>
          <w:sz w:val="24"/>
          <w:szCs w:val="24"/>
        </w:rPr>
        <w:t xml:space="preserve"> </w:t>
      </w:r>
      <w:r w:rsidR="00C52119" w:rsidRPr="00662B8D">
        <w:rPr>
          <w:rFonts w:ascii="Times New Roman" w:hAnsi="Times New Roman" w:cs="Times New Roman"/>
          <w:b/>
          <w:color w:val="7030A0"/>
          <w:sz w:val="24"/>
          <w:szCs w:val="24"/>
        </w:rPr>
        <w:tab/>
      </w:r>
      <w:r w:rsidRPr="00662B8D">
        <w:rPr>
          <w:rFonts w:ascii="Times New Roman" w:hAnsi="Times New Roman" w:cs="Times New Roman"/>
          <w:b/>
          <w:color w:val="7030A0"/>
          <w:sz w:val="24"/>
          <w:szCs w:val="24"/>
        </w:rPr>
        <w:t>Presentation time</w:t>
      </w:r>
      <w:r w:rsidR="008F7C0D" w:rsidRPr="00662B8D">
        <w:rPr>
          <w:rFonts w:ascii="Times New Roman" w:hAnsi="Times New Roman" w:cs="Times New Roman"/>
          <w:b/>
          <w:color w:val="7030A0"/>
          <w:sz w:val="24"/>
          <w:szCs w:val="24"/>
        </w:rPr>
        <w:t xml:space="preserve"> – 15 min.</w:t>
      </w:r>
    </w:p>
    <w:p w:rsidR="00725503" w:rsidRPr="00662B8D" w:rsidRDefault="00725503" w:rsidP="00725503">
      <w:pPr>
        <w:pStyle w:val="a6"/>
        <w:spacing w:after="0" w:line="240" w:lineRule="auto"/>
        <w:ind w:left="0" w:right="-789"/>
        <w:jc w:val="both"/>
        <w:rPr>
          <w:rFonts w:ascii="Times New Roman" w:hAnsi="Times New Roman" w:cs="Times New Roman"/>
          <w:b/>
          <w:color w:val="7030A0"/>
          <w:sz w:val="24"/>
          <w:szCs w:val="24"/>
        </w:rPr>
      </w:pPr>
    </w:p>
    <w:p w:rsidR="001C0D7E" w:rsidRPr="00662B8D" w:rsidRDefault="001C0D7E" w:rsidP="001C0D7E">
      <w:pPr>
        <w:pStyle w:val="a6"/>
        <w:spacing w:after="0" w:line="240" w:lineRule="auto"/>
        <w:ind w:left="2124" w:right="-1" w:hanging="2124"/>
        <w:jc w:val="both"/>
        <w:rPr>
          <w:rFonts w:ascii="Times New Roman" w:hAnsi="Times New Roman" w:cs="Times New Roman"/>
          <w:b/>
          <w:color w:val="0070C0"/>
          <w:sz w:val="28"/>
          <w:szCs w:val="28"/>
        </w:rPr>
      </w:pPr>
      <w:r w:rsidRPr="00662B8D">
        <w:rPr>
          <w:rFonts w:ascii="Times New Roman" w:hAnsi="Times New Roman" w:cs="Times New Roman"/>
          <w:b/>
          <w:color w:val="0070C0"/>
          <w:sz w:val="28"/>
          <w:szCs w:val="28"/>
        </w:rPr>
        <w:t xml:space="preserve">09.00 – 09.30 </w:t>
      </w:r>
      <w:r w:rsidRPr="00662B8D">
        <w:rPr>
          <w:rFonts w:ascii="Times New Roman" w:hAnsi="Times New Roman" w:cs="Times New Roman"/>
          <w:b/>
          <w:color w:val="0070C0"/>
          <w:sz w:val="28"/>
          <w:szCs w:val="28"/>
        </w:rPr>
        <w:tab/>
      </w:r>
      <w:r w:rsidR="00810036" w:rsidRPr="00662B8D">
        <w:rPr>
          <w:rFonts w:ascii="Times New Roman" w:hAnsi="Times New Roman" w:cs="Times New Roman"/>
          <w:b/>
          <w:color w:val="0070C0"/>
          <w:sz w:val="28"/>
          <w:szCs w:val="28"/>
        </w:rPr>
        <w:t>Registration and acceptance of participants to connect at the conference</w:t>
      </w:r>
    </w:p>
    <w:p w:rsidR="001C0D7E" w:rsidRPr="00662B8D" w:rsidRDefault="001C0D7E" w:rsidP="007044E7">
      <w:pPr>
        <w:pStyle w:val="a6"/>
        <w:spacing w:after="0" w:line="240" w:lineRule="auto"/>
        <w:ind w:left="0" w:right="-789"/>
        <w:jc w:val="both"/>
        <w:rPr>
          <w:rFonts w:ascii="Times New Roman" w:hAnsi="Times New Roman" w:cs="Times New Roman"/>
          <w:b/>
          <w:color w:val="0070C0"/>
          <w:sz w:val="24"/>
          <w:szCs w:val="24"/>
        </w:rPr>
      </w:pPr>
    </w:p>
    <w:p w:rsidR="007044E7" w:rsidRPr="00662B8D" w:rsidRDefault="00981512" w:rsidP="001C0D7E">
      <w:pPr>
        <w:pStyle w:val="a6"/>
        <w:spacing w:after="0" w:line="240" w:lineRule="auto"/>
        <w:ind w:left="0" w:right="-1"/>
        <w:jc w:val="both"/>
        <w:rPr>
          <w:rFonts w:ascii="Times New Roman" w:hAnsi="Times New Roman" w:cs="Times New Roman"/>
          <w:b/>
          <w:color w:val="0070C0"/>
          <w:sz w:val="28"/>
          <w:szCs w:val="28"/>
        </w:rPr>
      </w:pPr>
      <w:r w:rsidRPr="00662B8D">
        <w:rPr>
          <w:rFonts w:ascii="Times New Roman" w:hAnsi="Times New Roman" w:cs="Times New Roman"/>
          <w:b/>
          <w:color w:val="0070C0"/>
          <w:sz w:val="28"/>
          <w:szCs w:val="28"/>
        </w:rPr>
        <w:t>09.</w:t>
      </w:r>
      <w:r w:rsidR="001C0D7E" w:rsidRPr="00662B8D">
        <w:rPr>
          <w:rFonts w:ascii="Times New Roman" w:hAnsi="Times New Roman" w:cs="Times New Roman"/>
          <w:b/>
          <w:color w:val="0070C0"/>
          <w:sz w:val="28"/>
          <w:szCs w:val="28"/>
        </w:rPr>
        <w:t>3</w:t>
      </w:r>
      <w:r w:rsidRPr="00662B8D">
        <w:rPr>
          <w:rFonts w:ascii="Times New Roman" w:hAnsi="Times New Roman" w:cs="Times New Roman"/>
          <w:b/>
          <w:color w:val="0070C0"/>
          <w:sz w:val="28"/>
          <w:szCs w:val="28"/>
        </w:rPr>
        <w:t xml:space="preserve">0 – </w:t>
      </w:r>
      <w:r w:rsidR="001C0D7E" w:rsidRPr="00662B8D">
        <w:rPr>
          <w:rFonts w:ascii="Times New Roman" w:hAnsi="Times New Roman" w:cs="Times New Roman"/>
          <w:b/>
          <w:color w:val="0070C0"/>
          <w:sz w:val="28"/>
          <w:szCs w:val="28"/>
        </w:rPr>
        <w:t>1</w:t>
      </w:r>
      <w:r w:rsidRPr="00662B8D">
        <w:rPr>
          <w:rFonts w:ascii="Times New Roman" w:hAnsi="Times New Roman" w:cs="Times New Roman"/>
          <w:b/>
          <w:color w:val="0070C0"/>
          <w:sz w:val="28"/>
          <w:szCs w:val="28"/>
        </w:rPr>
        <w:t>0.</w:t>
      </w:r>
      <w:r w:rsidR="001C0D7E" w:rsidRPr="00662B8D">
        <w:rPr>
          <w:rFonts w:ascii="Times New Roman" w:hAnsi="Times New Roman" w:cs="Times New Roman"/>
          <w:b/>
          <w:color w:val="0070C0"/>
          <w:sz w:val="28"/>
          <w:szCs w:val="28"/>
        </w:rPr>
        <w:t>0</w:t>
      </w:r>
      <w:r w:rsidRPr="00662B8D">
        <w:rPr>
          <w:rFonts w:ascii="Times New Roman" w:hAnsi="Times New Roman" w:cs="Times New Roman"/>
          <w:b/>
          <w:color w:val="0070C0"/>
          <w:sz w:val="28"/>
          <w:szCs w:val="28"/>
        </w:rPr>
        <w:t xml:space="preserve">0 </w:t>
      </w:r>
      <w:r w:rsidRPr="00662B8D">
        <w:rPr>
          <w:rFonts w:ascii="Times New Roman" w:hAnsi="Times New Roman" w:cs="Times New Roman"/>
          <w:b/>
          <w:color w:val="0070C0"/>
          <w:sz w:val="28"/>
          <w:szCs w:val="28"/>
        </w:rPr>
        <w:tab/>
      </w:r>
      <w:r w:rsidR="00810036" w:rsidRPr="00662B8D">
        <w:rPr>
          <w:rFonts w:ascii="Times New Roman" w:hAnsi="Times New Roman" w:cs="Times New Roman"/>
          <w:b/>
          <w:color w:val="0070C0"/>
          <w:sz w:val="28"/>
          <w:szCs w:val="28"/>
        </w:rPr>
        <w:t>Opening of the conference</w:t>
      </w:r>
    </w:p>
    <w:p w:rsidR="00A343EF" w:rsidRPr="00662B8D" w:rsidRDefault="00A343EF" w:rsidP="001C0D7E">
      <w:pPr>
        <w:pStyle w:val="a6"/>
        <w:spacing w:after="0" w:line="240" w:lineRule="auto"/>
        <w:ind w:left="0" w:right="-1"/>
        <w:jc w:val="both"/>
        <w:rPr>
          <w:rFonts w:ascii="Times New Roman" w:hAnsi="Times New Roman" w:cs="Times New Roman"/>
          <w:b/>
          <w:color w:val="0070C0"/>
          <w:sz w:val="28"/>
          <w:szCs w:val="28"/>
        </w:rPr>
      </w:pPr>
    </w:p>
    <w:p w:rsidR="0072406E" w:rsidRPr="00662B8D" w:rsidRDefault="001C0D7E" w:rsidP="00A343EF">
      <w:pPr>
        <w:pStyle w:val="a3"/>
        <w:ind w:left="360" w:hanging="360"/>
        <w:jc w:val="both"/>
        <w:rPr>
          <w:rFonts w:ascii="Times New Roman" w:hAnsi="Times New Roman" w:cs="Times New Roman"/>
          <w:b/>
          <w:bCs/>
          <w:color w:val="0070C0"/>
          <w:sz w:val="28"/>
          <w:szCs w:val="28"/>
          <w:lang w:val="en-US"/>
        </w:rPr>
      </w:pPr>
      <w:r w:rsidRPr="00662B8D">
        <w:rPr>
          <w:rFonts w:ascii="Times New Roman" w:hAnsi="Times New Roman" w:cs="Times New Roman"/>
          <w:b/>
          <w:bCs/>
          <w:color w:val="0070C0"/>
          <w:sz w:val="28"/>
          <w:szCs w:val="28"/>
          <w:lang w:val="en-US"/>
        </w:rPr>
        <w:t>1</w:t>
      </w:r>
      <w:r w:rsidR="00681B94" w:rsidRPr="00662B8D">
        <w:rPr>
          <w:rFonts w:ascii="Times New Roman" w:hAnsi="Times New Roman" w:cs="Times New Roman"/>
          <w:b/>
          <w:bCs/>
          <w:color w:val="0070C0"/>
          <w:sz w:val="28"/>
          <w:szCs w:val="28"/>
          <w:lang w:val="en-US"/>
        </w:rPr>
        <w:t>0.</w:t>
      </w:r>
      <w:r w:rsidRPr="00662B8D">
        <w:rPr>
          <w:rFonts w:ascii="Times New Roman" w:hAnsi="Times New Roman" w:cs="Times New Roman"/>
          <w:b/>
          <w:bCs/>
          <w:color w:val="0070C0"/>
          <w:sz w:val="28"/>
          <w:szCs w:val="28"/>
          <w:lang w:val="en-US"/>
        </w:rPr>
        <w:t>0</w:t>
      </w:r>
      <w:r w:rsidR="00681B94" w:rsidRPr="00662B8D">
        <w:rPr>
          <w:rFonts w:ascii="Times New Roman" w:hAnsi="Times New Roman" w:cs="Times New Roman"/>
          <w:b/>
          <w:bCs/>
          <w:color w:val="0070C0"/>
          <w:sz w:val="28"/>
          <w:szCs w:val="28"/>
          <w:lang w:val="en-US"/>
        </w:rPr>
        <w:t xml:space="preserve">0 – </w:t>
      </w:r>
      <w:r w:rsidR="0072406E" w:rsidRPr="00662B8D">
        <w:rPr>
          <w:rFonts w:ascii="Times New Roman" w:hAnsi="Times New Roman" w:cs="Times New Roman"/>
          <w:b/>
          <w:bCs/>
          <w:color w:val="0070C0"/>
          <w:sz w:val="28"/>
          <w:szCs w:val="28"/>
          <w:lang w:val="en-US"/>
        </w:rPr>
        <w:t>15.00</w:t>
      </w:r>
      <w:r w:rsidR="0072406E" w:rsidRPr="00662B8D">
        <w:rPr>
          <w:rFonts w:ascii="Times New Roman" w:hAnsi="Times New Roman" w:cs="Times New Roman"/>
          <w:b/>
          <w:bCs/>
          <w:color w:val="0070C0"/>
          <w:sz w:val="28"/>
          <w:szCs w:val="28"/>
          <w:lang w:val="en-US"/>
        </w:rPr>
        <w:tab/>
      </w:r>
      <w:r w:rsidR="00810036" w:rsidRPr="00662B8D">
        <w:rPr>
          <w:rFonts w:ascii="Times New Roman" w:hAnsi="Times New Roman" w:cs="Times New Roman"/>
          <w:b/>
          <w:bCs/>
          <w:color w:val="0070C0"/>
          <w:sz w:val="28"/>
          <w:szCs w:val="28"/>
          <w:lang w:val="en-US"/>
        </w:rPr>
        <w:t>Presentation of works</w:t>
      </w:r>
    </w:p>
    <w:p w:rsidR="008F78B4" w:rsidRPr="00662B8D" w:rsidRDefault="001C0D7E" w:rsidP="00A343EF">
      <w:pPr>
        <w:pStyle w:val="a3"/>
        <w:ind w:left="360" w:hanging="360"/>
        <w:jc w:val="both"/>
        <w:rPr>
          <w:rFonts w:ascii="Times New Roman" w:hAnsi="Times New Roman" w:cs="Times New Roman"/>
          <w:b/>
          <w:color w:val="7030A0"/>
          <w:sz w:val="28"/>
          <w:szCs w:val="28"/>
          <w:lang w:val="en-US"/>
        </w:rPr>
      </w:pPr>
      <w:r w:rsidRPr="00662B8D">
        <w:rPr>
          <w:rFonts w:ascii="Times New Roman" w:hAnsi="Times New Roman" w:cs="Times New Roman"/>
          <w:b/>
          <w:bCs/>
          <w:color w:val="0070C0"/>
          <w:sz w:val="28"/>
          <w:szCs w:val="28"/>
          <w:lang w:val="en-US"/>
        </w:rPr>
        <w:tab/>
      </w:r>
    </w:p>
    <w:p w:rsidR="009B3A43" w:rsidRPr="00662B8D" w:rsidRDefault="002336A6" w:rsidP="00C644A8">
      <w:pPr>
        <w:pStyle w:val="a3"/>
        <w:jc w:val="both"/>
        <w:rPr>
          <w:rFonts w:ascii="Times New Roman" w:hAnsi="Times New Roman" w:cs="Times New Roman"/>
          <w:b/>
          <w:color w:val="0070C0"/>
          <w:sz w:val="28"/>
          <w:szCs w:val="28"/>
          <w:lang w:val="en-US"/>
        </w:rPr>
      </w:pPr>
      <w:r w:rsidRPr="00662B8D">
        <w:rPr>
          <w:rFonts w:ascii="Times New Roman" w:hAnsi="Times New Roman" w:cs="Times New Roman"/>
          <w:b/>
          <w:color w:val="0070C0"/>
          <w:sz w:val="28"/>
          <w:szCs w:val="28"/>
          <w:lang w:val="en-US"/>
        </w:rPr>
        <w:t>1</w:t>
      </w:r>
      <w:r w:rsidR="00F50FE4" w:rsidRPr="00662B8D">
        <w:rPr>
          <w:rFonts w:ascii="Times New Roman" w:hAnsi="Times New Roman" w:cs="Times New Roman"/>
          <w:b/>
          <w:color w:val="0070C0"/>
          <w:sz w:val="28"/>
          <w:szCs w:val="28"/>
          <w:lang w:val="en-US"/>
        </w:rPr>
        <w:t>5</w:t>
      </w:r>
      <w:r w:rsidRPr="00662B8D">
        <w:rPr>
          <w:rFonts w:ascii="Times New Roman" w:hAnsi="Times New Roman" w:cs="Times New Roman"/>
          <w:b/>
          <w:color w:val="0070C0"/>
          <w:sz w:val="28"/>
          <w:szCs w:val="28"/>
          <w:lang w:val="en-US"/>
        </w:rPr>
        <w:t>.</w:t>
      </w:r>
      <w:r w:rsidR="00F50FE4" w:rsidRPr="00662B8D">
        <w:rPr>
          <w:rFonts w:ascii="Times New Roman" w:hAnsi="Times New Roman" w:cs="Times New Roman"/>
          <w:b/>
          <w:color w:val="0070C0"/>
          <w:sz w:val="28"/>
          <w:szCs w:val="28"/>
          <w:lang w:val="en-US"/>
        </w:rPr>
        <w:t>0</w:t>
      </w:r>
      <w:r w:rsidRPr="00662B8D">
        <w:rPr>
          <w:rFonts w:ascii="Times New Roman" w:hAnsi="Times New Roman" w:cs="Times New Roman"/>
          <w:b/>
          <w:color w:val="0070C0"/>
          <w:sz w:val="28"/>
          <w:szCs w:val="28"/>
          <w:lang w:val="en-US"/>
        </w:rPr>
        <w:t>0 – 15.</w:t>
      </w:r>
      <w:r w:rsidR="00F50FE4" w:rsidRPr="00662B8D">
        <w:rPr>
          <w:rFonts w:ascii="Times New Roman" w:hAnsi="Times New Roman" w:cs="Times New Roman"/>
          <w:b/>
          <w:color w:val="0070C0"/>
          <w:sz w:val="28"/>
          <w:szCs w:val="28"/>
          <w:lang w:val="en-US"/>
        </w:rPr>
        <w:t>3</w:t>
      </w:r>
      <w:r w:rsidRPr="00662B8D">
        <w:rPr>
          <w:rFonts w:ascii="Times New Roman" w:hAnsi="Times New Roman" w:cs="Times New Roman"/>
          <w:b/>
          <w:color w:val="0070C0"/>
          <w:sz w:val="28"/>
          <w:szCs w:val="28"/>
          <w:lang w:val="en-US"/>
        </w:rPr>
        <w:t>0</w:t>
      </w:r>
      <w:r w:rsidRPr="00662B8D">
        <w:rPr>
          <w:rFonts w:ascii="Times New Roman" w:hAnsi="Times New Roman" w:cs="Times New Roman"/>
          <w:b/>
          <w:color w:val="7030A0"/>
          <w:sz w:val="28"/>
          <w:szCs w:val="28"/>
          <w:lang w:val="en-US"/>
        </w:rPr>
        <w:tab/>
      </w:r>
      <w:r w:rsidR="00810036" w:rsidRPr="00662B8D">
        <w:rPr>
          <w:rFonts w:ascii="Times New Roman" w:hAnsi="Times New Roman" w:cs="Times New Roman"/>
          <w:b/>
          <w:color w:val="0070C0"/>
          <w:sz w:val="28"/>
          <w:szCs w:val="28"/>
          <w:lang w:val="en-US"/>
        </w:rPr>
        <w:t>Discussions, closing of the conference</w:t>
      </w:r>
    </w:p>
    <w:p w:rsidR="0072406E" w:rsidRPr="00662B8D" w:rsidRDefault="0072406E" w:rsidP="00C644A8">
      <w:pPr>
        <w:pStyle w:val="a3"/>
        <w:jc w:val="both"/>
        <w:rPr>
          <w:rFonts w:ascii="Times New Roman" w:hAnsi="Times New Roman" w:cs="Times New Roman"/>
          <w:b/>
          <w:color w:val="0070C0"/>
          <w:sz w:val="28"/>
          <w:szCs w:val="28"/>
          <w:lang w:val="en-US"/>
        </w:rPr>
      </w:pPr>
    </w:p>
    <w:p w:rsidR="00BA33D6" w:rsidRPr="00662B8D" w:rsidRDefault="00BA33D6" w:rsidP="00C22518">
      <w:pPr>
        <w:shd w:val="clear" w:color="auto" w:fill="FFFFFF"/>
        <w:spacing w:after="0" w:line="240" w:lineRule="auto"/>
        <w:rPr>
          <w:rFonts w:ascii="Times New Roman" w:eastAsia="Times New Roman" w:hAnsi="Times New Roman" w:cs="Times New Roman"/>
          <w:b/>
          <w:color w:val="0D0D0D" w:themeColor="text1" w:themeTint="F2"/>
          <w:sz w:val="28"/>
          <w:szCs w:val="28"/>
          <w:lang w:val="en-US"/>
        </w:rPr>
      </w:pPr>
    </w:p>
    <w:p w:rsidR="00BA33D6" w:rsidRPr="00662B8D" w:rsidRDefault="00810036" w:rsidP="00BA33D6">
      <w:pPr>
        <w:shd w:val="clear" w:color="auto" w:fill="FFFFFF"/>
        <w:spacing w:after="0" w:line="240" w:lineRule="auto"/>
        <w:ind w:firstLine="720"/>
        <w:rPr>
          <w:rFonts w:ascii="Times New Roman" w:eastAsia="Times New Roman" w:hAnsi="Times New Roman" w:cs="Times New Roman"/>
          <w:b/>
          <w:color w:val="0D0D0D" w:themeColor="text1" w:themeTint="F2"/>
          <w:sz w:val="28"/>
          <w:szCs w:val="28"/>
          <w:lang w:val="en-US"/>
        </w:rPr>
      </w:pPr>
      <w:r w:rsidRPr="00662B8D">
        <w:rPr>
          <w:rFonts w:ascii="Times New Roman" w:eastAsia="Times New Roman" w:hAnsi="Times New Roman" w:cs="Times New Roman"/>
          <w:b/>
          <w:color w:val="0D0D0D" w:themeColor="text1" w:themeTint="F2"/>
          <w:sz w:val="28"/>
          <w:szCs w:val="28"/>
          <w:lang w:val="en-US"/>
        </w:rPr>
        <w:t>With special consideration,</w:t>
      </w:r>
    </w:p>
    <w:p w:rsidR="00810036" w:rsidRPr="00662B8D" w:rsidRDefault="00810036" w:rsidP="00BA33D6">
      <w:pPr>
        <w:shd w:val="clear" w:color="auto" w:fill="FFFFFF"/>
        <w:spacing w:after="0" w:line="240" w:lineRule="auto"/>
        <w:ind w:firstLine="720"/>
        <w:rPr>
          <w:rFonts w:ascii="Times New Roman" w:eastAsia="Times New Roman" w:hAnsi="Times New Roman" w:cs="Times New Roman"/>
          <w:b/>
          <w:color w:val="0D0D0D" w:themeColor="text1" w:themeTint="F2"/>
          <w:sz w:val="16"/>
          <w:szCs w:val="16"/>
          <w:lang w:val="en-US"/>
        </w:rPr>
      </w:pPr>
    </w:p>
    <w:p w:rsidR="00BA33D6" w:rsidRPr="00662B8D" w:rsidRDefault="00BA33D6" w:rsidP="00BA33D6">
      <w:pPr>
        <w:shd w:val="clear" w:color="auto" w:fill="FFFFFF"/>
        <w:spacing w:after="0" w:line="240" w:lineRule="auto"/>
        <w:ind w:firstLine="720"/>
        <w:jc w:val="center"/>
        <w:rPr>
          <w:rFonts w:ascii="Times New Roman" w:eastAsia="Times New Roman" w:hAnsi="Times New Roman" w:cs="Times New Roman"/>
          <w:b/>
          <w:color w:val="0D0D0D" w:themeColor="text1" w:themeTint="F2"/>
          <w:sz w:val="28"/>
          <w:szCs w:val="28"/>
          <w:lang w:val="en-US"/>
        </w:rPr>
      </w:pPr>
      <w:r w:rsidRPr="00662B8D">
        <w:rPr>
          <w:rFonts w:ascii="Times New Roman" w:eastAsia="Times New Roman" w:hAnsi="Times New Roman" w:cs="Times New Roman"/>
          <w:b/>
          <w:color w:val="0D0D0D" w:themeColor="text1" w:themeTint="F2"/>
          <w:sz w:val="28"/>
          <w:szCs w:val="28"/>
          <w:lang w:val="en-US"/>
        </w:rPr>
        <w:t xml:space="preserve">DIRECTOR </w:t>
      </w:r>
      <w:r w:rsidR="00810036" w:rsidRPr="00662B8D">
        <w:rPr>
          <w:rFonts w:ascii="Times New Roman" w:eastAsia="Times New Roman" w:hAnsi="Times New Roman" w:cs="Times New Roman"/>
          <w:b/>
          <w:color w:val="0D0D0D" w:themeColor="text1" w:themeTint="F2"/>
          <w:sz w:val="28"/>
          <w:szCs w:val="28"/>
          <w:lang w:val="en-US"/>
        </w:rPr>
        <w:t>OF THE NATIONAL CENTRE OF JUDICIAL EXPERTISE</w:t>
      </w:r>
      <w:r w:rsidRPr="00662B8D">
        <w:rPr>
          <w:rFonts w:ascii="Times New Roman" w:eastAsia="Times New Roman" w:hAnsi="Times New Roman" w:cs="Times New Roman"/>
          <w:b/>
          <w:color w:val="0D0D0D" w:themeColor="text1" w:themeTint="F2"/>
          <w:sz w:val="28"/>
          <w:szCs w:val="28"/>
          <w:lang w:val="en-US"/>
        </w:rPr>
        <w:t>,</w:t>
      </w:r>
    </w:p>
    <w:p w:rsidR="00C22518" w:rsidRPr="00662B8D" w:rsidRDefault="00C22518" w:rsidP="00BA33D6">
      <w:pPr>
        <w:shd w:val="clear" w:color="auto" w:fill="FFFFFF"/>
        <w:spacing w:after="0" w:line="240" w:lineRule="auto"/>
        <w:ind w:firstLine="720"/>
        <w:jc w:val="center"/>
        <w:rPr>
          <w:rFonts w:ascii="Times New Roman" w:eastAsia="Times New Roman" w:hAnsi="Times New Roman" w:cs="Times New Roman"/>
          <w:b/>
          <w:color w:val="0D0D0D" w:themeColor="text1" w:themeTint="F2"/>
          <w:sz w:val="16"/>
          <w:szCs w:val="16"/>
          <w:lang w:val="en-US"/>
        </w:rPr>
      </w:pPr>
    </w:p>
    <w:p w:rsidR="007B2942" w:rsidRDefault="00810036" w:rsidP="00810036">
      <w:pPr>
        <w:jc w:val="center"/>
        <w:rPr>
          <w:rFonts w:ascii="Times New Roman" w:eastAsia="Times New Roman" w:hAnsi="Times New Roman" w:cs="Times New Roman"/>
          <w:b/>
          <w:color w:val="0D0D0D" w:themeColor="text1" w:themeTint="F2"/>
          <w:sz w:val="28"/>
          <w:szCs w:val="28"/>
          <w:shd w:val="clear" w:color="auto" w:fill="FFFFFF"/>
          <w:lang w:val="en-US"/>
        </w:rPr>
      </w:pPr>
      <w:r w:rsidRPr="00662B8D">
        <w:rPr>
          <w:rFonts w:ascii="Times New Roman" w:eastAsia="Times New Roman" w:hAnsi="Times New Roman" w:cs="Times New Roman"/>
          <w:b/>
          <w:color w:val="0D0D0D" w:themeColor="text1" w:themeTint="F2"/>
          <w:sz w:val="28"/>
          <w:szCs w:val="28"/>
          <w:shd w:val="clear" w:color="auto" w:fill="FFFFFF"/>
          <w:lang w:val="en-US"/>
        </w:rPr>
        <w:t>PhD</w:t>
      </w:r>
      <w:r w:rsidR="00BA33D6" w:rsidRPr="00662B8D">
        <w:rPr>
          <w:rFonts w:ascii="Times New Roman" w:eastAsia="Times New Roman" w:hAnsi="Times New Roman" w:cs="Times New Roman"/>
          <w:b/>
          <w:color w:val="0D0D0D" w:themeColor="text1" w:themeTint="F2"/>
          <w:sz w:val="28"/>
          <w:szCs w:val="28"/>
          <w:shd w:val="clear" w:color="auto" w:fill="FFFFFF"/>
          <w:lang w:val="en-US"/>
        </w:rPr>
        <w:t xml:space="preserve"> </w:t>
      </w:r>
      <w:r w:rsidR="00E81303" w:rsidRPr="00662B8D">
        <w:rPr>
          <w:rFonts w:ascii="Times New Roman" w:eastAsia="Times New Roman" w:hAnsi="Times New Roman" w:cs="Times New Roman"/>
          <w:b/>
          <w:color w:val="0D0D0D" w:themeColor="text1" w:themeTint="F2"/>
          <w:sz w:val="28"/>
          <w:szCs w:val="28"/>
          <w:shd w:val="clear" w:color="auto" w:fill="FFFFFF"/>
          <w:lang w:val="en-US"/>
        </w:rPr>
        <w:t>Olga CATARAGA</w:t>
      </w:r>
    </w:p>
    <w:p w:rsidR="008607C1" w:rsidRDefault="008607C1" w:rsidP="00810036">
      <w:pPr>
        <w:jc w:val="center"/>
        <w:rPr>
          <w:rFonts w:ascii="Times New Roman" w:eastAsia="Times New Roman" w:hAnsi="Times New Roman" w:cs="Times New Roman"/>
          <w:b/>
          <w:color w:val="0D0D0D" w:themeColor="text1" w:themeTint="F2"/>
          <w:sz w:val="28"/>
          <w:szCs w:val="28"/>
          <w:shd w:val="clear" w:color="auto" w:fill="FFFFFF"/>
          <w:lang w:val="en-US"/>
        </w:rPr>
      </w:pPr>
    </w:p>
    <w:p w:rsidR="008607C1" w:rsidRDefault="008607C1" w:rsidP="00810036">
      <w:pPr>
        <w:jc w:val="center"/>
        <w:rPr>
          <w:rFonts w:ascii="Times New Roman" w:eastAsia="Times New Roman" w:hAnsi="Times New Roman" w:cs="Times New Roman"/>
          <w:b/>
          <w:color w:val="0D0D0D" w:themeColor="text1" w:themeTint="F2"/>
          <w:sz w:val="28"/>
          <w:szCs w:val="28"/>
          <w:shd w:val="clear" w:color="auto" w:fill="FFFFFF"/>
          <w:lang w:val="en-US"/>
        </w:rPr>
      </w:pPr>
    </w:p>
    <w:p w:rsidR="00FF07CA" w:rsidRDefault="00FF07CA" w:rsidP="00FF07CA">
      <w:pPr>
        <w:jc w:val="right"/>
        <w:rPr>
          <w:rFonts w:ascii="Times New Roman" w:hAnsi="Times New Roman" w:cs="Times New Roman"/>
          <w:i/>
          <w:sz w:val="24"/>
          <w:szCs w:val="24"/>
          <w:lang w:val="en-US"/>
        </w:rPr>
      </w:pPr>
    </w:p>
    <w:p w:rsidR="00FF07CA" w:rsidRDefault="00FF07CA" w:rsidP="00FF07CA">
      <w:pPr>
        <w:jc w:val="right"/>
        <w:rPr>
          <w:rFonts w:ascii="Times New Roman" w:hAnsi="Times New Roman" w:cs="Times New Roman"/>
          <w:i/>
          <w:sz w:val="24"/>
          <w:szCs w:val="24"/>
          <w:lang w:val="en-US"/>
        </w:rPr>
      </w:pPr>
    </w:p>
    <w:p w:rsidR="00FF07CA" w:rsidRPr="001977E8" w:rsidRDefault="00FF07CA" w:rsidP="00FF07CA">
      <w:pPr>
        <w:spacing w:after="0" w:line="240" w:lineRule="auto"/>
        <w:jc w:val="center"/>
        <w:rPr>
          <w:rFonts w:ascii="Times New Roman" w:hAnsi="Times New Roman" w:cs="Times New Roman"/>
          <w:b/>
          <w:sz w:val="24"/>
          <w:szCs w:val="24"/>
          <w:lang w:val="en-US"/>
        </w:rPr>
      </w:pPr>
      <w:r w:rsidRPr="001977E8">
        <w:rPr>
          <w:rFonts w:ascii="Times New Roman" w:hAnsi="Times New Roman" w:cs="Times New Roman"/>
          <w:b/>
          <w:sz w:val="24"/>
          <w:szCs w:val="24"/>
          <w:lang w:val="en-US"/>
        </w:rPr>
        <w:t xml:space="preserve">APPLICATION FORM </w:t>
      </w:r>
    </w:p>
    <w:p w:rsidR="00FF07CA" w:rsidRPr="001977E8" w:rsidRDefault="00FF07CA" w:rsidP="00FF07CA">
      <w:pPr>
        <w:spacing w:after="0" w:line="240" w:lineRule="auto"/>
        <w:jc w:val="center"/>
        <w:rPr>
          <w:rFonts w:ascii="Times New Roman" w:hAnsi="Times New Roman" w:cs="Times New Roman"/>
          <w:sz w:val="24"/>
          <w:szCs w:val="24"/>
          <w:lang w:val="en-US"/>
        </w:rPr>
      </w:pPr>
      <w:proofErr w:type="gramStart"/>
      <w:r w:rsidRPr="001977E8">
        <w:rPr>
          <w:rFonts w:ascii="Times New Roman" w:hAnsi="Times New Roman" w:cs="Times New Roman"/>
          <w:sz w:val="24"/>
          <w:szCs w:val="24"/>
          <w:lang w:val="en-US"/>
        </w:rPr>
        <w:t>for</w:t>
      </w:r>
      <w:proofErr w:type="gramEnd"/>
      <w:r w:rsidRPr="001977E8">
        <w:rPr>
          <w:rFonts w:ascii="Times New Roman" w:hAnsi="Times New Roman" w:cs="Times New Roman"/>
          <w:sz w:val="24"/>
          <w:szCs w:val="24"/>
          <w:lang w:val="en-US"/>
        </w:rPr>
        <w:t xml:space="preserve"> participation in the International Scientific and Practical Round Table </w:t>
      </w:r>
    </w:p>
    <w:p w:rsidR="00FF07CA" w:rsidRPr="001977E8" w:rsidRDefault="00FF07CA" w:rsidP="00FF07CA">
      <w:pPr>
        <w:spacing w:after="0" w:line="240" w:lineRule="auto"/>
        <w:jc w:val="center"/>
        <w:rPr>
          <w:rFonts w:ascii="Times New Roman" w:hAnsi="Times New Roman" w:cs="Times New Roman"/>
          <w:sz w:val="24"/>
          <w:szCs w:val="24"/>
          <w:lang w:val="en-US"/>
        </w:rPr>
      </w:pPr>
      <w:r w:rsidRPr="001977E8">
        <w:rPr>
          <w:rFonts w:ascii="Times New Roman" w:hAnsi="Times New Roman" w:cs="Times New Roman"/>
          <w:sz w:val="24"/>
          <w:szCs w:val="24"/>
          <w:lang w:val="en-US"/>
        </w:rPr>
        <w:t xml:space="preserve">"Technical-scientific means in the service of judicial expertise" </w:t>
      </w:r>
    </w:p>
    <w:p w:rsidR="00FF07CA" w:rsidRPr="001977E8" w:rsidRDefault="00FF07CA" w:rsidP="00FF07CA">
      <w:pPr>
        <w:spacing w:after="0" w:line="240" w:lineRule="auto"/>
        <w:jc w:val="center"/>
        <w:rPr>
          <w:rFonts w:ascii="Times New Roman" w:hAnsi="Times New Roman" w:cs="Times New Roman"/>
          <w:sz w:val="24"/>
          <w:szCs w:val="24"/>
          <w:lang w:val="en-US"/>
        </w:rPr>
      </w:pPr>
    </w:p>
    <w:p w:rsidR="00FF07CA" w:rsidRDefault="00FF07CA" w:rsidP="00FF07C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977E8">
        <w:rPr>
          <w:rFonts w:ascii="Times New Roman" w:hAnsi="Times New Roman" w:cs="Times New Roman"/>
          <w:sz w:val="24"/>
          <w:szCs w:val="24"/>
          <w:lang w:val="en-US"/>
        </w:rPr>
        <w:t>06 October 2023</w:t>
      </w:r>
      <w:r>
        <w:rPr>
          <w:rFonts w:ascii="Times New Roman" w:hAnsi="Times New Roman" w:cs="Times New Roman"/>
          <w:sz w:val="24"/>
          <w:szCs w:val="24"/>
          <w:lang w:val="en-US"/>
        </w:rPr>
        <w:t>, Chisinau</w:t>
      </w:r>
    </w:p>
    <w:p w:rsidR="00FF07CA" w:rsidRDefault="00FF07CA" w:rsidP="00FF07CA">
      <w:pPr>
        <w:spacing w:after="0" w:line="240" w:lineRule="auto"/>
        <w:jc w:val="center"/>
        <w:rPr>
          <w:rFonts w:ascii="Times New Roman" w:hAnsi="Times New Roman" w:cs="Times New Roman"/>
          <w:sz w:val="24"/>
          <w:szCs w:val="24"/>
          <w:lang w:val="en-US"/>
        </w:rPr>
      </w:pPr>
    </w:p>
    <w:p w:rsidR="00FF07CA" w:rsidRDefault="00FF07CA" w:rsidP="00FF07CA">
      <w:pPr>
        <w:spacing w:after="0" w:line="240" w:lineRule="auto"/>
        <w:jc w:val="center"/>
        <w:rPr>
          <w:rFonts w:ascii="Times New Roman" w:hAnsi="Times New Roman" w:cs="Times New Roman"/>
          <w:sz w:val="24"/>
          <w:szCs w:val="24"/>
          <w:lang w:val="en-US"/>
        </w:rPr>
      </w:pPr>
    </w:p>
    <w:tbl>
      <w:tblPr>
        <w:tblStyle w:val="af"/>
        <w:tblW w:w="0" w:type="auto"/>
        <w:tblLook w:val="04A0" w:firstRow="1" w:lastRow="0" w:firstColumn="1" w:lastColumn="0" w:noHBand="0" w:noVBand="1"/>
      </w:tblPr>
      <w:tblGrid>
        <w:gridCol w:w="2875"/>
        <w:gridCol w:w="3212"/>
        <w:gridCol w:w="3258"/>
      </w:tblGrid>
      <w:tr w:rsidR="00FF07CA" w:rsidRPr="00824645" w:rsidTr="005100F8">
        <w:tc>
          <w:tcPr>
            <w:tcW w:w="2875" w:type="dxa"/>
            <w:vAlign w:val="center"/>
          </w:tcPr>
          <w:p w:rsidR="00FF07CA" w:rsidRPr="005E798F" w:rsidRDefault="00FF07CA" w:rsidP="005100F8">
            <w:pPr>
              <w:pStyle w:val="a3"/>
              <w:rPr>
                <w:rFonts w:ascii="Times New Roman" w:hAnsi="Times New Roman"/>
                <w:noProof/>
                <w:sz w:val="28"/>
                <w:szCs w:val="28"/>
                <w:lang w:val="en-US"/>
              </w:rPr>
            </w:pPr>
            <w:r w:rsidRPr="005E798F">
              <w:rPr>
                <w:rFonts w:ascii="Times New Roman" w:hAnsi="Times New Roman"/>
                <w:noProof/>
                <w:sz w:val="28"/>
                <w:szCs w:val="28"/>
                <w:lang w:val="en-US"/>
              </w:rPr>
              <w:t>Name</w:t>
            </w:r>
          </w:p>
        </w:tc>
        <w:tc>
          <w:tcPr>
            <w:tcW w:w="6470" w:type="dxa"/>
            <w:gridSpan w:val="2"/>
          </w:tcPr>
          <w:p w:rsidR="00FF07CA" w:rsidRPr="00FF5079" w:rsidRDefault="00FF07CA" w:rsidP="005100F8">
            <w:pPr>
              <w:pStyle w:val="a3"/>
              <w:jc w:val="center"/>
              <w:rPr>
                <w:rFonts w:ascii="Times New Roman" w:hAnsi="Times New Roman"/>
                <w:sz w:val="28"/>
                <w:szCs w:val="28"/>
              </w:rPr>
            </w:pPr>
          </w:p>
        </w:tc>
      </w:tr>
      <w:tr w:rsidR="00FF07CA" w:rsidRPr="00824645" w:rsidTr="005100F8">
        <w:tc>
          <w:tcPr>
            <w:tcW w:w="2875" w:type="dxa"/>
            <w:vAlign w:val="center"/>
          </w:tcPr>
          <w:p w:rsidR="00FF07CA" w:rsidRPr="005E798F" w:rsidRDefault="00FF07CA" w:rsidP="005100F8">
            <w:pPr>
              <w:pStyle w:val="a3"/>
              <w:rPr>
                <w:rFonts w:ascii="Times New Roman" w:hAnsi="Times New Roman"/>
                <w:noProof/>
                <w:sz w:val="28"/>
                <w:szCs w:val="28"/>
                <w:lang w:val="en-US"/>
              </w:rPr>
            </w:pPr>
            <w:r w:rsidRPr="005E798F">
              <w:rPr>
                <w:rFonts w:ascii="Times New Roman" w:hAnsi="Times New Roman"/>
                <w:noProof/>
                <w:sz w:val="28"/>
                <w:szCs w:val="28"/>
                <w:lang w:val="en-US"/>
              </w:rPr>
              <w:t>First Name</w:t>
            </w:r>
          </w:p>
        </w:tc>
        <w:tc>
          <w:tcPr>
            <w:tcW w:w="6470" w:type="dxa"/>
            <w:gridSpan w:val="2"/>
          </w:tcPr>
          <w:p w:rsidR="00FF07CA" w:rsidRPr="00FF5079" w:rsidRDefault="00FF07CA" w:rsidP="005100F8">
            <w:pPr>
              <w:pStyle w:val="a3"/>
              <w:jc w:val="center"/>
              <w:rPr>
                <w:rFonts w:ascii="Times New Roman" w:hAnsi="Times New Roman"/>
                <w:sz w:val="28"/>
                <w:szCs w:val="28"/>
              </w:rPr>
            </w:pPr>
          </w:p>
        </w:tc>
      </w:tr>
      <w:tr w:rsidR="00FF07CA" w:rsidRPr="00824645" w:rsidTr="005100F8">
        <w:tc>
          <w:tcPr>
            <w:tcW w:w="2875" w:type="dxa"/>
            <w:vAlign w:val="center"/>
          </w:tcPr>
          <w:p w:rsidR="00FF07CA" w:rsidRPr="005E798F" w:rsidRDefault="00FF07CA" w:rsidP="005100F8">
            <w:pPr>
              <w:pStyle w:val="a3"/>
              <w:rPr>
                <w:rFonts w:ascii="Times New Roman" w:hAnsi="Times New Roman"/>
                <w:noProof/>
                <w:sz w:val="28"/>
                <w:szCs w:val="28"/>
                <w:lang w:val="en-US"/>
              </w:rPr>
            </w:pPr>
            <w:r w:rsidRPr="005E798F">
              <w:rPr>
                <w:rFonts w:ascii="Times New Roman" w:hAnsi="Times New Roman"/>
                <w:noProof/>
                <w:sz w:val="28"/>
                <w:szCs w:val="28"/>
                <w:lang w:val="en-US"/>
              </w:rPr>
              <w:t>Scientific title</w:t>
            </w:r>
          </w:p>
        </w:tc>
        <w:tc>
          <w:tcPr>
            <w:tcW w:w="6470" w:type="dxa"/>
            <w:gridSpan w:val="2"/>
          </w:tcPr>
          <w:p w:rsidR="00FF07CA" w:rsidRPr="00FF5079" w:rsidRDefault="00FF07CA" w:rsidP="005100F8">
            <w:pPr>
              <w:pStyle w:val="a3"/>
              <w:jc w:val="center"/>
              <w:rPr>
                <w:rFonts w:ascii="Times New Roman" w:hAnsi="Times New Roman"/>
                <w:sz w:val="28"/>
                <w:szCs w:val="28"/>
              </w:rPr>
            </w:pPr>
          </w:p>
        </w:tc>
      </w:tr>
      <w:tr w:rsidR="00FF07CA" w:rsidRPr="00824645" w:rsidTr="005100F8">
        <w:tc>
          <w:tcPr>
            <w:tcW w:w="2875" w:type="dxa"/>
            <w:vAlign w:val="center"/>
          </w:tcPr>
          <w:p w:rsidR="00FF07CA" w:rsidRPr="005E798F" w:rsidRDefault="00FF07CA" w:rsidP="005100F8">
            <w:pPr>
              <w:pStyle w:val="a3"/>
              <w:rPr>
                <w:rFonts w:ascii="Times New Roman" w:hAnsi="Times New Roman"/>
                <w:noProof/>
                <w:sz w:val="28"/>
                <w:szCs w:val="28"/>
                <w:lang w:val="en-US"/>
              </w:rPr>
            </w:pPr>
            <w:r w:rsidRPr="005E798F">
              <w:rPr>
                <w:rFonts w:ascii="Times New Roman" w:hAnsi="Times New Roman"/>
                <w:noProof/>
                <w:sz w:val="28"/>
                <w:szCs w:val="28"/>
                <w:lang w:val="en-US"/>
              </w:rPr>
              <w:t>Honorific titles</w:t>
            </w:r>
          </w:p>
        </w:tc>
        <w:tc>
          <w:tcPr>
            <w:tcW w:w="6470" w:type="dxa"/>
            <w:gridSpan w:val="2"/>
          </w:tcPr>
          <w:p w:rsidR="00FF07CA" w:rsidRPr="00FF5079" w:rsidRDefault="00FF07CA" w:rsidP="005100F8">
            <w:pPr>
              <w:pStyle w:val="a3"/>
              <w:jc w:val="center"/>
              <w:rPr>
                <w:rFonts w:ascii="Times New Roman" w:hAnsi="Times New Roman"/>
                <w:sz w:val="28"/>
                <w:szCs w:val="28"/>
              </w:rPr>
            </w:pPr>
          </w:p>
        </w:tc>
      </w:tr>
      <w:tr w:rsidR="00FF07CA" w:rsidRPr="00824645" w:rsidTr="005100F8">
        <w:tc>
          <w:tcPr>
            <w:tcW w:w="2875" w:type="dxa"/>
            <w:vAlign w:val="center"/>
          </w:tcPr>
          <w:p w:rsidR="00FF07CA" w:rsidRPr="005E798F" w:rsidRDefault="00FF07CA" w:rsidP="005100F8">
            <w:pPr>
              <w:pStyle w:val="a3"/>
              <w:rPr>
                <w:rFonts w:ascii="Times New Roman" w:hAnsi="Times New Roman"/>
                <w:noProof/>
                <w:sz w:val="28"/>
                <w:szCs w:val="28"/>
                <w:lang w:val="en-US"/>
              </w:rPr>
            </w:pPr>
            <w:r w:rsidRPr="005E798F">
              <w:rPr>
                <w:rFonts w:ascii="Times New Roman" w:hAnsi="Times New Roman"/>
                <w:noProof/>
                <w:sz w:val="28"/>
                <w:szCs w:val="28"/>
                <w:lang w:val="en-US"/>
              </w:rPr>
              <w:t>Function</w:t>
            </w:r>
          </w:p>
        </w:tc>
        <w:tc>
          <w:tcPr>
            <w:tcW w:w="6470" w:type="dxa"/>
            <w:gridSpan w:val="2"/>
          </w:tcPr>
          <w:p w:rsidR="00FF07CA" w:rsidRPr="00FF5079" w:rsidRDefault="00FF07CA" w:rsidP="005100F8">
            <w:pPr>
              <w:pStyle w:val="a3"/>
              <w:jc w:val="center"/>
              <w:rPr>
                <w:rFonts w:ascii="Times New Roman" w:hAnsi="Times New Roman"/>
                <w:sz w:val="28"/>
                <w:szCs w:val="28"/>
              </w:rPr>
            </w:pPr>
          </w:p>
        </w:tc>
      </w:tr>
      <w:tr w:rsidR="00FF07CA" w:rsidRPr="00824645" w:rsidTr="005100F8">
        <w:tc>
          <w:tcPr>
            <w:tcW w:w="2875" w:type="dxa"/>
            <w:vAlign w:val="center"/>
          </w:tcPr>
          <w:p w:rsidR="00FF07CA" w:rsidRPr="005E798F" w:rsidRDefault="00FF07CA" w:rsidP="005100F8">
            <w:pPr>
              <w:pStyle w:val="a3"/>
              <w:rPr>
                <w:rFonts w:ascii="Times New Roman" w:hAnsi="Times New Roman"/>
                <w:noProof/>
                <w:sz w:val="28"/>
                <w:szCs w:val="28"/>
                <w:lang w:val="en-US"/>
              </w:rPr>
            </w:pPr>
            <w:r w:rsidRPr="005E798F">
              <w:rPr>
                <w:rFonts w:ascii="Times New Roman" w:hAnsi="Times New Roman"/>
                <w:noProof/>
                <w:sz w:val="28"/>
                <w:szCs w:val="28"/>
                <w:lang w:val="en-US"/>
              </w:rPr>
              <w:t>Institution name and address</w:t>
            </w:r>
          </w:p>
        </w:tc>
        <w:tc>
          <w:tcPr>
            <w:tcW w:w="6470" w:type="dxa"/>
            <w:gridSpan w:val="2"/>
          </w:tcPr>
          <w:p w:rsidR="00FF07CA" w:rsidRPr="00FF5079" w:rsidRDefault="00FF07CA" w:rsidP="005100F8">
            <w:pPr>
              <w:pStyle w:val="a3"/>
              <w:jc w:val="center"/>
              <w:rPr>
                <w:rFonts w:ascii="Times New Roman" w:hAnsi="Times New Roman"/>
                <w:sz w:val="28"/>
                <w:szCs w:val="28"/>
              </w:rPr>
            </w:pPr>
          </w:p>
        </w:tc>
      </w:tr>
      <w:tr w:rsidR="00FF07CA" w:rsidRPr="00824645" w:rsidTr="005100F8">
        <w:tc>
          <w:tcPr>
            <w:tcW w:w="2875" w:type="dxa"/>
            <w:vAlign w:val="center"/>
          </w:tcPr>
          <w:p w:rsidR="00FF07CA" w:rsidRPr="005E798F" w:rsidRDefault="00FF07CA" w:rsidP="005100F8">
            <w:pPr>
              <w:pStyle w:val="a3"/>
              <w:rPr>
                <w:rFonts w:ascii="Times New Roman" w:hAnsi="Times New Roman"/>
                <w:noProof/>
                <w:sz w:val="28"/>
                <w:szCs w:val="28"/>
                <w:lang w:val="en-US"/>
              </w:rPr>
            </w:pPr>
            <w:r w:rsidRPr="005E798F">
              <w:rPr>
                <w:rFonts w:ascii="Times New Roman" w:hAnsi="Times New Roman"/>
                <w:noProof/>
                <w:sz w:val="28"/>
                <w:szCs w:val="28"/>
                <w:lang w:val="en-US"/>
              </w:rPr>
              <w:t>Name of paper</w:t>
            </w:r>
          </w:p>
          <w:p w:rsidR="00FF07CA" w:rsidRPr="005E798F" w:rsidRDefault="00FF07CA" w:rsidP="005100F8">
            <w:pPr>
              <w:pStyle w:val="a3"/>
              <w:rPr>
                <w:rFonts w:ascii="Times New Roman" w:hAnsi="Times New Roman"/>
                <w:noProof/>
                <w:sz w:val="28"/>
                <w:szCs w:val="28"/>
                <w:lang w:val="en-US"/>
              </w:rPr>
            </w:pPr>
            <w:r w:rsidRPr="005E798F">
              <w:rPr>
                <w:rFonts w:ascii="Times New Roman" w:hAnsi="Times New Roman"/>
                <w:noProof/>
                <w:sz w:val="28"/>
                <w:szCs w:val="28"/>
                <w:lang w:val="en-US"/>
              </w:rPr>
              <w:t>(article)</w:t>
            </w:r>
          </w:p>
        </w:tc>
        <w:tc>
          <w:tcPr>
            <w:tcW w:w="6470" w:type="dxa"/>
            <w:gridSpan w:val="2"/>
          </w:tcPr>
          <w:p w:rsidR="00FF07CA" w:rsidRPr="00FF5079" w:rsidRDefault="00FF07CA" w:rsidP="005100F8">
            <w:pPr>
              <w:pStyle w:val="a3"/>
              <w:jc w:val="center"/>
              <w:rPr>
                <w:rFonts w:ascii="Times New Roman" w:hAnsi="Times New Roman"/>
                <w:sz w:val="28"/>
                <w:szCs w:val="28"/>
              </w:rPr>
            </w:pPr>
          </w:p>
          <w:p w:rsidR="00FF07CA" w:rsidRPr="00FF5079" w:rsidRDefault="00FF07CA" w:rsidP="005100F8">
            <w:pPr>
              <w:pStyle w:val="a3"/>
              <w:jc w:val="center"/>
              <w:rPr>
                <w:rFonts w:ascii="Times New Roman" w:hAnsi="Times New Roman"/>
                <w:sz w:val="28"/>
                <w:szCs w:val="28"/>
              </w:rPr>
            </w:pPr>
          </w:p>
        </w:tc>
      </w:tr>
      <w:tr w:rsidR="00FF07CA" w:rsidRPr="00824645" w:rsidTr="005100F8">
        <w:tc>
          <w:tcPr>
            <w:tcW w:w="2875" w:type="dxa"/>
            <w:vAlign w:val="center"/>
          </w:tcPr>
          <w:p w:rsidR="00FF07CA" w:rsidRPr="005E798F" w:rsidRDefault="00FF07CA" w:rsidP="005100F8">
            <w:pPr>
              <w:pStyle w:val="a3"/>
              <w:rPr>
                <w:rFonts w:ascii="Times New Roman" w:eastAsia="Calibri" w:hAnsi="Times New Roman"/>
                <w:noProof/>
                <w:sz w:val="28"/>
                <w:szCs w:val="28"/>
                <w:lang w:val="en-US"/>
              </w:rPr>
            </w:pPr>
            <w:r w:rsidRPr="005E798F">
              <w:rPr>
                <w:rFonts w:ascii="Times New Roman" w:eastAsia="Calibri" w:hAnsi="Times New Roman"/>
                <w:noProof/>
                <w:sz w:val="28"/>
                <w:szCs w:val="28"/>
                <w:lang w:val="en-US"/>
              </w:rPr>
              <w:t>Presentation of the article (to mark)</w:t>
            </w:r>
          </w:p>
        </w:tc>
        <w:tc>
          <w:tcPr>
            <w:tcW w:w="3212" w:type="dxa"/>
            <w:vAlign w:val="center"/>
          </w:tcPr>
          <w:p w:rsidR="00FF07CA" w:rsidRPr="00E40B3A" w:rsidRDefault="00FF07CA" w:rsidP="005100F8">
            <w:pPr>
              <w:pStyle w:val="a3"/>
              <w:jc w:val="center"/>
              <w:rPr>
                <w:rFonts w:ascii="Times New Roman" w:hAnsi="Times New Roman"/>
                <w:sz w:val="28"/>
                <w:szCs w:val="28"/>
              </w:rPr>
            </w:pPr>
            <w:r w:rsidRPr="00E40B3A">
              <w:rPr>
                <w:rFonts w:ascii="Times New Roman" w:hAnsi="Times New Roman"/>
                <w:sz w:val="28"/>
                <w:szCs w:val="28"/>
              </w:rPr>
              <w:t>(YES)</w:t>
            </w:r>
          </w:p>
        </w:tc>
        <w:tc>
          <w:tcPr>
            <w:tcW w:w="3258" w:type="dxa"/>
            <w:vAlign w:val="center"/>
          </w:tcPr>
          <w:p w:rsidR="00FF07CA" w:rsidRPr="00FF5079" w:rsidRDefault="00FF07CA" w:rsidP="005100F8">
            <w:pPr>
              <w:pStyle w:val="a3"/>
              <w:jc w:val="center"/>
              <w:rPr>
                <w:rFonts w:ascii="Times New Roman" w:hAnsi="Times New Roman"/>
                <w:sz w:val="28"/>
                <w:szCs w:val="28"/>
              </w:rPr>
            </w:pPr>
            <w:r>
              <w:rPr>
                <w:rFonts w:ascii="Times New Roman" w:hAnsi="Times New Roman"/>
                <w:sz w:val="28"/>
                <w:szCs w:val="28"/>
              </w:rPr>
              <w:t>(NO)</w:t>
            </w:r>
          </w:p>
        </w:tc>
      </w:tr>
      <w:tr w:rsidR="00FF07CA" w:rsidRPr="0062394A" w:rsidTr="005100F8">
        <w:tc>
          <w:tcPr>
            <w:tcW w:w="2875" w:type="dxa"/>
            <w:vAlign w:val="center"/>
          </w:tcPr>
          <w:p w:rsidR="00FF07CA" w:rsidRPr="005E798F" w:rsidRDefault="00FF07CA" w:rsidP="005100F8">
            <w:pPr>
              <w:pStyle w:val="a3"/>
              <w:rPr>
                <w:rFonts w:ascii="Times New Roman" w:hAnsi="Times New Roman"/>
                <w:noProof/>
                <w:sz w:val="28"/>
                <w:szCs w:val="28"/>
                <w:lang w:val="en-US"/>
              </w:rPr>
            </w:pPr>
            <w:r w:rsidRPr="005E798F">
              <w:rPr>
                <w:rFonts w:ascii="Times New Roman" w:hAnsi="Times New Roman"/>
                <w:noProof/>
                <w:sz w:val="28"/>
                <w:szCs w:val="28"/>
                <w:lang w:val="en-US"/>
              </w:rPr>
              <w:t>Contact details (phone, e-mail, etc.)</w:t>
            </w:r>
          </w:p>
        </w:tc>
        <w:tc>
          <w:tcPr>
            <w:tcW w:w="6470" w:type="dxa"/>
            <w:gridSpan w:val="2"/>
          </w:tcPr>
          <w:p w:rsidR="00FF07CA" w:rsidRPr="005E798F" w:rsidRDefault="00FF07CA" w:rsidP="005100F8">
            <w:pPr>
              <w:pStyle w:val="a3"/>
              <w:jc w:val="center"/>
              <w:rPr>
                <w:rFonts w:ascii="Times New Roman" w:hAnsi="Times New Roman"/>
                <w:sz w:val="28"/>
                <w:szCs w:val="28"/>
                <w:lang w:val="en-US"/>
              </w:rPr>
            </w:pPr>
          </w:p>
        </w:tc>
      </w:tr>
      <w:tr w:rsidR="00FF07CA" w:rsidRPr="0062394A" w:rsidTr="005100F8">
        <w:tc>
          <w:tcPr>
            <w:tcW w:w="2875" w:type="dxa"/>
            <w:vAlign w:val="center"/>
          </w:tcPr>
          <w:p w:rsidR="00FF07CA" w:rsidRPr="005E798F" w:rsidRDefault="00FF07CA" w:rsidP="005100F8">
            <w:pPr>
              <w:pStyle w:val="a3"/>
              <w:rPr>
                <w:rFonts w:ascii="Times New Roman" w:hAnsi="Times New Roman"/>
                <w:noProof/>
                <w:sz w:val="28"/>
                <w:szCs w:val="28"/>
                <w:lang w:val="en-US"/>
              </w:rPr>
            </w:pPr>
            <w:r w:rsidRPr="005E798F">
              <w:rPr>
                <w:rFonts w:ascii="Times New Roman" w:hAnsi="Times New Roman"/>
                <w:noProof/>
                <w:sz w:val="28"/>
                <w:szCs w:val="28"/>
                <w:lang w:val="en-US"/>
              </w:rPr>
              <w:t>Data about co-authors (name, surname, titles, position, name of institution, e-mail address)</w:t>
            </w:r>
          </w:p>
        </w:tc>
        <w:tc>
          <w:tcPr>
            <w:tcW w:w="6470" w:type="dxa"/>
            <w:gridSpan w:val="2"/>
          </w:tcPr>
          <w:p w:rsidR="00FF07CA" w:rsidRPr="005E798F" w:rsidRDefault="00FF07CA" w:rsidP="005100F8">
            <w:pPr>
              <w:pStyle w:val="a3"/>
              <w:jc w:val="center"/>
              <w:rPr>
                <w:rFonts w:ascii="Times New Roman" w:hAnsi="Times New Roman"/>
                <w:sz w:val="28"/>
                <w:szCs w:val="28"/>
                <w:lang w:val="en-US"/>
              </w:rPr>
            </w:pPr>
          </w:p>
        </w:tc>
      </w:tr>
      <w:tr w:rsidR="00FF07CA" w:rsidRPr="0062394A" w:rsidTr="005100F8">
        <w:tc>
          <w:tcPr>
            <w:tcW w:w="2875" w:type="dxa"/>
            <w:vAlign w:val="center"/>
          </w:tcPr>
          <w:p w:rsidR="00FF07CA" w:rsidRPr="005E798F" w:rsidRDefault="00FF07CA" w:rsidP="005100F8">
            <w:pPr>
              <w:pStyle w:val="a3"/>
              <w:rPr>
                <w:rFonts w:ascii="Times New Roman" w:hAnsi="Times New Roman"/>
                <w:noProof/>
                <w:sz w:val="28"/>
                <w:szCs w:val="28"/>
                <w:lang w:val="en-US"/>
              </w:rPr>
            </w:pPr>
            <w:r w:rsidRPr="005E798F">
              <w:rPr>
                <w:rFonts w:ascii="Times New Roman" w:hAnsi="Times New Roman"/>
                <w:noProof/>
                <w:sz w:val="28"/>
                <w:szCs w:val="28"/>
                <w:lang w:val="en-US"/>
              </w:rPr>
              <w:t>Address (to send the journal)</w:t>
            </w:r>
          </w:p>
        </w:tc>
        <w:tc>
          <w:tcPr>
            <w:tcW w:w="6470" w:type="dxa"/>
            <w:gridSpan w:val="2"/>
          </w:tcPr>
          <w:p w:rsidR="00FF07CA" w:rsidRPr="005E798F" w:rsidRDefault="00FF07CA" w:rsidP="005100F8">
            <w:pPr>
              <w:pStyle w:val="a3"/>
              <w:jc w:val="center"/>
              <w:rPr>
                <w:rFonts w:ascii="Times New Roman" w:hAnsi="Times New Roman"/>
                <w:sz w:val="28"/>
                <w:szCs w:val="28"/>
                <w:lang w:val="en-US"/>
              </w:rPr>
            </w:pPr>
          </w:p>
        </w:tc>
      </w:tr>
      <w:tr w:rsidR="00FF07CA" w:rsidRPr="00824645" w:rsidTr="005100F8">
        <w:trPr>
          <w:trHeight w:val="667"/>
        </w:trPr>
        <w:tc>
          <w:tcPr>
            <w:tcW w:w="2875" w:type="dxa"/>
            <w:vAlign w:val="center"/>
          </w:tcPr>
          <w:p w:rsidR="00FF07CA" w:rsidRPr="005E798F" w:rsidRDefault="00FF07CA" w:rsidP="005100F8">
            <w:pPr>
              <w:pStyle w:val="a3"/>
              <w:rPr>
                <w:rFonts w:ascii="Times New Roman" w:hAnsi="Times New Roman"/>
                <w:noProof/>
                <w:sz w:val="28"/>
                <w:szCs w:val="28"/>
                <w:lang w:val="en-US"/>
              </w:rPr>
            </w:pPr>
            <w:r w:rsidRPr="005E798F">
              <w:rPr>
                <w:rFonts w:ascii="Times New Roman" w:hAnsi="Times New Roman"/>
                <w:noProof/>
                <w:sz w:val="28"/>
                <w:szCs w:val="28"/>
                <w:lang w:val="en-US"/>
              </w:rPr>
              <w:t>Participation format (to mark)</w:t>
            </w:r>
          </w:p>
        </w:tc>
        <w:tc>
          <w:tcPr>
            <w:tcW w:w="3212" w:type="dxa"/>
            <w:vAlign w:val="center"/>
          </w:tcPr>
          <w:p w:rsidR="00FF07CA" w:rsidRPr="00E40B3A" w:rsidRDefault="00FF07CA" w:rsidP="005100F8">
            <w:pPr>
              <w:pStyle w:val="a3"/>
              <w:jc w:val="center"/>
              <w:rPr>
                <w:rFonts w:ascii="Times New Roman" w:hAnsi="Times New Roman"/>
                <w:sz w:val="28"/>
                <w:szCs w:val="28"/>
                <w:lang w:val="en-US"/>
              </w:rPr>
            </w:pPr>
            <w:r w:rsidRPr="00E40B3A">
              <w:rPr>
                <w:rFonts w:ascii="Times New Roman" w:hAnsi="Times New Roman"/>
                <w:sz w:val="28"/>
                <w:szCs w:val="28"/>
                <w:lang w:val="en-US"/>
              </w:rPr>
              <w:t>on-line</w:t>
            </w:r>
          </w:p>
        </w:tc>
        <w:tc>
          <w:tcPr>
            <w:tcW w:w="3258" w:type="dxa"/>
            <w:vAlign w:val="center"/>
          </w:tcPr>
          <w:p w:rsidR="00FF07CA" w:rsidRPr="00841337" w:rsidRDefault="00FF07CA" w:rsidP="005100F8">
            <w:pPr>
              <w:pStyle w:val="a3"/>
              <w:jc w:val="center"/>
              <w:rPr>
                <w:rFonts w:ascii="Times New Roman" w:hAnsi="Times New Roman"/>
                <w:sz w:val="28"/>
                <w:szCs w:val="28"/>
                <w:lang w:val="en-US"/>
              </w:rPr>
            </w:pPr>
            <w:r w:rsidRPr="00841337">
              <w:rPr>
                <w:rFonts w:ascii="Times New Roman" w:hAnsi="Times New Roman"/>
                <w:sz w:val="28"/>
                <w:szCs w:val="28"/>
                <w:lang w:val="en-US"/>
              </w:rPr>
              <w:t>physical presence</w:t>
            </w:r>
          </w:p>
        </w:tc>
      </w:tr>
    </w:tbl>
    <w:p w:rsidR="00FF07CA" w:rsidRDefault="00FF07CA" w:rsidP="00FF07CA">
      <w:pPr>
        <w:spacing w:after="0" w:line="240" w:lineRule="auto"/>
        <w:jc w:val="center"/>
        <w:rPr>
          <w:rFonts w:ascii="Times New Roman" w:hAnsi="Times New Roman" w:cs="Times New Roman"/>
          <w:sz w:val="24"/>
          <w:szCs w:val="24"/>
          <w:lang w:val="en-US"/>
        </w:rPr>
      </w:pPr>
    </w:p>
    <w:p w:rsidR="00FF07CA" w:rsidRDefault="00FF07CA" w:rsidP="00FF07CA">
      <w:pPr>
        <w:spacing w:after="0" w:line="240" w:lineRule="auto"/>
        <w:jc w:val="center"/>
        <w:rPr>
          <w:rFonts w:ascii="Times New Roman" w:hAnsi="Times New Roman" w:cs="Times New Roman"/>
          <w:sz w:val="24"/>
          <w:szCs w:val="24"/>
          <w:lang w:val="en-US"/>
        </w:rPr>
      </w:pPr>
    </w:p>
    <w:p w:rsidR="00FF07CA" w:rsidRDefault="00FF07CA" w:rsidP="00FF07CA">
      <w:pPr>
        <w:spacing w:after="0" w:line="240" w:lineRule="auto"/>
        <w:jc w:val="center"/>
        <w:rPr>
          <w:rFonts w:ascii="Times New Roman" w:hAnsi="Times New Roman" w:cs="Times New Roman"/>
          <w:sz w:val="24"/>
          <w:szCs w:val="24"/>
          <w:lang w:val="en-US"/>
        </w:rPr>
      </w:pPr>
    </w:p>
    <w:p w:rsidR="00FF07CA" w:rsidRPr="00E40B3A" w:rsidRDefault="00FF07CA" w:rsidP="00FF07CA">
      <w:pPr>
        <w:spacing w:after="0" w:line="240" w:lineRule="auto"/>
        <w:rPr>
          <w:rFonts w:ascii="Times New Roman" w:hAnsi="Times New Roman" w:cs="Times New Roman"/>
          <w:b/>
          <w:sz w:val="24"/>
          <w:szCs w:val="24"/>
          <w:lang w:val="en-US"/>
        </w:rPr>
      </w:pPr>
      <w:r w:rsidRPr="00E40B3A">
        <w:rPr>
          <w:rFonts w:ascii="Times New Roman" w:hAnsi="Times New Roman" w:cs="Times New Roman"/>
          <w:b/>
          <w:sz w:val="24"/>
          <w:szCs w:val="24"/>
          <w:u w:val="single"/>
          <w:lang w:val="en-US"/>
        </w:rPr>
        <w:t>Note</w:t>
      </w:r>
      <w:r w:rsidRPr="00E40B3A">
        <w:rPr>
          <w:rFonts w:ascii="Times New Roman" w:hAnsi="Times New Roman" w:cs="Times New Roman"/>
          <w:b/>
          <w:sz w:val="24"/>
          <w:szCs w:val="24"/>
          <w:lang w:val="en-US"/>
        </w:rPr>
        <w:t>: All fields on the form are obligatory for completion.</w:t>
      </w:r>
    </w:p>
    <w:p w:rsidR="00FF07CA" w:rsidRDefault="00FF07CA" w:rsidP="00FF07CA">
      <w:pPr>
        <w:pStyle w:val="a3"/>
        <w:jc w:val="both"/>
        <w:rPr>
          <w:rFonts w:ascii="Times New Roman" w:hAnsi="Times New Roman" w:cs="Times New Roman"/>
          <w:sz w:val="24"/>
          <w:szCs w:val="24"/>
          <w:lang w:val="en-US"/>
        </w:rPr>
      </w:pPr>
    </w:p>
    <w:p w:rsidR="00FF07CA" w:rsidRDefault="00FF07CA" w:rsidP="00FF07CA">
      <w:pPr>
        <w:pStyle w:val="a3"/>
        <w:jc w:val="both"/>
        <w:rPr>
          <w:rFonts w:ascii="Times New Roman" w:hAnsi="Times New Roman" w:cs="Times New Roman"/>
          <w:sz w:val="24"/>
          <w:szCs w:val="24"/>
          <w:lang w:val="en-US"/>
        </w:rPr>
      </w:pPr>
    </w:p>
    <w:p w:rsidR="00FF07CA" w:rsidRDefault="00FF07CA" w:rsidP="00FF07CA">
      <w:pPr>
        <w:pStyle w:val="a3"/>
        <w:jc w:val="both"/>
        <w:rPr>
          <w:rFonts w:ascii="Times New Roman" w:hAnsi="Times New Roman" w:cs="Times New Roman"/>
          <w:sz w:val="24"/>
          <w:szCs w:val="24"/>
          <w:lang w:val="en-US"/>
        </w:rPr>
      </w:pPr>
    </w:p>
    <w:p w:rsidR="008607C1" w:rsidRDefault="008607C1" w:rsidP="00810036">
      <w:pPr>
        <w:jc w:val="center"/>
        <w:rPr>
          <w:color w:val="0D0D0D" w:themeColor="text1" w:themeTint="F2"/>
          <w:lang w:val="en-US"/>
        </w:rPr>
      </w:pPr>
    </w:p>
    <w:p w:rsidR="00FF07CA" w:rsidRDefault="00FF07CA" w:rsidP="00810036">
      <w:pPr>
        <w:jc w:val="center"/>
        <w:rPr>
          <w:color w:val="0D0D0D" w:themeColor="text1" w:themeTint="F2"/>
          <w:lang w:val="en-US"/>
        </w:rPr>
      </w:pPr>
    </w:p>
    <w:p w:rsidR="00FF07CA" w:rsidRDefault="00FF07CA" w:rsidP="00810036">
      <w:pPr>
        <w:jc w:val="center"/>
        <w:rPr>
          <w:color w:val="0D0D0D" w:themeColor="text1" w:themeTint="F2"/>
          <w:lang w:val="en-US"/>
        </w:rPr>
      </w:pPr>
    </w:p>
    <w:p w:rsidR="00FF07CA" w:rsidRDefault="00FF07CA" w:rsidP="00810036">
      <w:pPr>
        <w:jc w:val="center"/>
        <w:rPr>
          <w:color w:val="0D0D0D" w:themeColor="text1" w:themeTint="F2"/>
          <w:lang w:val="en-US"/>
        </w:rPr>
      </w:pPr>
    </w:p>
    <w:p w:rsidR="00FF07CA" w:rsidRDefault="00FF07CA" w:rsidP="00810036">
      <w:pPr>
        <w:jc w:val="center"/>
        <w:rPr>
          <w:color w:val="0D0D0D" w:themeColor="text1" w:themeTint="F2"/>
          <w:lang w:val="en-US"/>
        </w:rPr>
      </w:pPr>
    </w:p>
    <w:p w:rsidR="00FF07CA" w:rsidRPr="00EB3088" w:rsidRDefault="00FF07CA" w:rsidP="00FF07CA">
      <w:pPr>
        <w:spacing w:after="0" w:line="360" w:lineRule="auto"/>
        <w:jc w:val="center"/>
        <w:rPr>
          <w:rFonts w:ascii="Times New Roman" w:eastAsia="Calibri" w:hAnsi="Times New Roman" w:cs="Times New Roman"/>
          <w:b/>
          <w:i/>
          <w:sz w:val="28"/>
          <w:szCs w:val="28"/>
          <w:lang w:val="en-US"/>
        </w:rPr>
      </w:pPr>
      <w:r w:rsidRPr="00EB3088">
        <w:rPr>
          <w:rFonts w:ascii="Times New Roman" w:eastAsia="Calibri" w:hAnsi="Times New Roman" w:cs="Times New Roman"/>
          <w:b/>
          <w:i/>
          <w:sz w:val="28"/>
          <w:szCs w:val="28"/>
          <w:shd w:val="clear" w:color="auto" w:fill="FFFFFF"/>
          <w:lang w:val="en-US"/>
        </w:rPr>
        <w:lastRenderedPageBreak/>
        <w:t>Requirements for writing scientific articles</w:t>
      </w:r>
    </w:p>
    <w:p w:rsidR="00FF07CA" w:rsidRPr="00EB3088" w:rsidRDefault="00FF07CA" w:rsidP="00FF07CA">
      <w:pPr>
        <w:pStyle w:val="a3"/>
        <w:rPr>
          <w:rFonts w:ascii="Times New Roman" w:hAnsi="Times New Roman"/>
          <w:lang w:val="en-US"/>
        </w:rPr>
      </w:pPr>
      <w:r w:rsidRPr="00EB3088">
        <w:rPr>
          <w:rFonts w:ascii="Times New Roman" w:hAnsi="Times New Roman"/>
          <w:lang w:val="en-US"/>
        </w:rPr>
        <w:t>===========================================================================</w:t>
      </w:r>
    </w:p>
    <w:p w:rsidR="00FF07CA" w:rsidRPr="00EB3088" w:rsidRDefault="00FF07CA" w:rsidP="00FF07CA">
      <w:pPr>
        <w:pStyle w:val="a3"/>
        <w:rPr>
          <w:rFonts w:ascii="Times New Roman" w:hAnsi="Times New Roman"/>
          <w:sz w:val="16"/>
          <w:szCs w:val="16"/>
          <w:lang w:val="en-US"/>
        </w:rPr>
      </w:pPr>
    </w:p>
    <w:p w:rsidR="00FF07CA" w:rsidRPr="00EB3088" w:rsidRDefault="00FF07CA" w:rsidP="00FF07CA">
      <w:pPr>
        <w:pStyle w:val="a3"/>
        <w:rPr>
          <w:rFonts w:ascii="Times New Roman" w:hAnsi="Times New Roman"/>
          <w:b/>
          <w:i/>
          <w:sz w:val="28"/>
          <w:szCs w:val="28"/>
          <w:lang w:val="en-US"/>
        </w:rPr>
      </w:pPr>
      <w:proofErr w:type="gramStart"/>
      <w:r w:rsidRPr="00EB3088">
        <w:rPr>
          <w:rFonts w:ascii="Times New Roman" w:hAnsi="Times New Roman"/>
          <w:b/>
          <w:sz w:val="28"/>
          <w:szCs w:val="28"/>
          <w:lang w:val="en-US"/>
        </w:rPr>
        <w:t>UDC :</w:t>
      </w:r>
      <w:proofErr w:type="gramEnd"/>
    </w:p>
    <w:p w:rsidR="00FF07CA" w:rsidRPr="00EB3088" w:rsidRDefault="00FF07CA" w:rsidP="00FF07CA">
      <w:pPr>
        <w:pStyle w:val="IATED-Affiliation"/>
        <w:rPr>
          <w:i w:val="0"/>
          <w:sz w:val="16"/>
          <w:szCs w:val="16"/>
          <w:lang w:val="en-US" w:eastAsia="en-US"/>
        </w:rPr>
      </w:pPr>
    </w:p>
    <w:p w:rsidR="00FF07CA" w:rsidRPr="00EB3088" w:rsidRDefault="00FF07CA" w:rsidP="00FF07CA">
      <w:pPr>
        <w:jc w:val="center"/>
        <w:rPr>
          <w:rFonts w:ascii="Times New Roman" w:hAnsi="Times New Roman" w:cs="Times New Roman"/>
          <w:b/>
          <w:sz w:val="28"/>
          <w:szCs w:val="28"/>
          <w:lang w:val="en-US"/>
        </w:rPr>
      </w:pPr>
      <w:r w:rsidRPr="00EB3088">
        <w:rPr>
          <w:rFonts w:ascii="Times New Roman" w:hAnsi="Times New Roman" w:cs="Times New Roman"/>
          <w:b/>
          <w:sz w:val="28"/>
          <w:szCs w:val="28"/>
          <w:lang w:val="en-US"/>
        </w:rPr>
        <w:t>TITLE OF ARTICLE [in Romanian (or author's language), Times New Roman 14, upper case, bold, centered]</w:t>
      </w:r>
    </w:p>
    <w:p w:rsidR="00FF07CA" w:rsidRPr="00EB3088" w:rsidRDefault="00FF07CA" w:rsidP="00FF07CA">
      <w:pPr>
        <w:pStyle w:val="IATED-Authors"/>
        <w:spacing w:after="0"/>
        <w:rPr>
          <w:rFonts w:ascii="Times New Roman" w:eastAsiaTheme="minorHAnsi" w:hAnsi="Times New Roman" w:cs="Times New Roman"/>
          <w:bCs w:val="0"/>
          <w:sz w:val="28"/>
          <w:szCs w:val="28"/>
          <w:lang w:val="en-US" w:eastAsia="en-US"/>
        </w:rPr>
      </w:pPr>
      <w:r w:rsidRPr="00EB3088">
        <w:rPr>
          <w:rFonts w:ascii="Times New Roman" w:eastAsiaTheme="minorHAnsi" w:hAnsi="Times New Roman" w:cs="Times New Roman"/>
          <w:bCs w:val="0"/>
          <w:caps/>
          <w:sz w:val="28"/>
          <w:szCs w:val="28"/>
          <w:lang w:val="en-US" w:eastAsia="en-US"/>
        </w:rPr>
        <w:t>ARTICLE TITLE [</w:t>
      </w:r>
      <w:r w:rsidRPr="00EB3088">
        <w:rPr>
          <w:rFonts w:ascii="Times New Roman" w:eastAsiaTheme="minorHAnsi" w:hAnsi="Times New Roman" w:cs="Times New Roman"/>
          <w:bCs w:val="0"/>
          <w:sz w:val="28"/>
          <w:szCs w:val="28"/>
          <w:lang w:val="en-US" w:eastAsia="en-US"/>
        </w:rPr>
        <w:t xml:space="preserve">in English, Times New Roman 14, upper case, bold, </w:t>
      </w:r>
      <w:proofErr w:type="spellStart"/>
      <w:r w:rsidRPr="00EB3088">
        <w:rPr>
          <w:rFonts w:ascii="Times New Roman" w:eastAsiaTheme="minorHAnsi" w:hAnsi="Times New Roman" w:cs="Times New Roman"/>
          <w:bCs w:val="0"/>
          <w:sz w:val="28"/>
          <w:szCs w:val="28"/>
          <w:lang w:val="en-US" w:eastAsia="en-US"/>
        </w:rPr>
        <w:t>centred</w:t>
      </w:r>
      <w:proofErr w:type="spellEnd"/>
      <w:r w:rsidRPr="00EB3088">
        <w:rPr>
          <w:rFonts w:ascii="Times New Roman" w:eastAsiaTheme="minorHAnsi" w:hAnsi="Times New Roman" w:cs="Times New Roman"/>
          <w:bCs w:val="0"/>
          <w:sz w:val="28"/>
          <w:szCs w:val="28"/>
          <w:lang w:val="en-US" w:eastAsia="en-US"/>
        </w:rPr>
        <w:t>]</w:t>
      </w:r>
    </w:p>
    <w:p w:rsidR="00FF07CA" w:rsidRPr="00EB3088" w:rsidRDefault="00FF07CA" w:rsidP="00FF07CA">
      <w:pPr>
        <w:pStyle w:val="IATED-Affiliation"/>
        <w:rPr>
          <w:rFonts w:eastAsiaTheme="minorHAnsi"/>
          <w:lang w:val="en-US" w:eastAsia="en-US"/>
        </w:rPr>
      </w:pPr>
    </w:p>
    <w:p w:rsidR="00FF07CA" w:rsidRPr="00EB3088" w:rsidRDefault="00FF07CA" w:rsidP="00FF07CA">
      <w:pPr>
        <w:pStyle w:val="IATED-Affiliation"/>
        <w:rPr>
          <w:rFonts w:ascii="Times New Roman" w:hAnsi="Times New Roman" w:cs="Times New Roman"/>
          <w:b/>
          <w:bCs/>
          <w:i w:val="0"/>
          <w:sz w:val="24"/>
          <w:lang w:val="en-US"/>
        </w:rPr>
      </w:pPr>
      <w:r w:rsidRPr="00EB3088">
        <w:rPr>
          <w:rFonts w:ascii="Times New Roman" w:hAnsi="Times New Roman" w:cs="Times New Roman"/>
          <w:b/>
          <w:bCs/>
          <w:i w:val="0"/>
          <w:sz w:val="24"/>
          <w:lang w:val="en-US"/>
        </w:rPr>
        <w:t xml:space="preserve">Scientific or/and professional title, First name, Last name [TNR 12, bold, </w:t>
      </w:r>
      <w:proofErr w:type="spellStart"/>
      <w:r w:rsidRPr="00EB3088">
        <w:rPr>
          <w:rFonts w:ascii="Times New Roman" w:hAnsi="Times New Roman" w:cs="Times New Roman"/>
          <w:b/>
          <w:bCs/>
          <w:i w:val="0"/>
          <w:sz w:val="24"/>
          <w:lang w:val="en-US"/>
        </w:rPr>
        <w:t>centred</w:t>
      </w:r>
      <w:proofErr w:type="spellEnd"/>
      <w:r w:rsidRPr="00EB3088">
        <w:rPr>
          <w:rFonts w:ascii="Times New Roman" w:hAnsi="Times New Roman" w:cs="Times New Roman"/>
          <w:b/>
          <w:bCs/>
          <w:i w:val="0"/>
          <w:sz w:val="24"/>
          <w:lang w:val="en-US"/>
        </w:rPr>
        <w:t>].</w:t>
      </w:r>
    </w:p>
    <w:p w:rsidR="00FF07CA" w:rsidRPr="00EB3088" w:rsidRDefault="00FF07CA" w:rsidP="00FF07CA">
      <w:pPr>
        <w:pStyle w:val="af0"/>
        <w:spacing w:before="0" w:after="0"/>
        <w:ind w:firstLine="706"/>
        <w:rPr>
          <w:rFonts w:ascii="Times New Roman" w:hAnsi="Times New Roman"/>
          <w:b w:val="0"/>
          <w:bCs w:val="0"/>
          <w:lang w:val="en-US"/>
        </w:rPr>
      </w:pPr>
      <w:r w:rsidRPr="00EB3088">
        <w:rPr>
          <w:rFonts w:ascii="Times New Roman" w:hAnsi="Times New Roman"/>
          <w:b w:val="0"/>
          <w:bCs w:val="0"/>
          <w:lang w:val="en-US"/>
        </w:rPr>
        <w:t xml:space="preserve">Institutional affiliation (and city/country, if applicable) [TNR 12, </w:t>
      </w:r>
      <w:proofErr w:type="spellStart"/>
      <w:r w:rsidRPr="00EB3088">
        <w:rPr>
          <w:rFonts w:ascii="Times New Roman" w:hAnsi="Times New Roman"/>
          <w:b w:val="0"/>
          <w:bCs w:val="0"/>
          <w:lang w:val="en-US"/>
        </w:rPr>
        <w:t>centred</w:t>
      </w:r>
      <w:proofErr w:type="spellEnd"/>
      <w:r w:rsidRPr="00EB3088">
        <w:rPr>
          <w:rFonts w:ascii="Times New Roman" w:hAnsi="Times New Roman"/>
          <w:b w:val="0"/>
          <w:bCs w:val="0"/>
          <w:lang w:val="en-US"/>
        </w:rPr>
        <w:t>]</w:t>
      </w:r>
    </w:p>
    <w:p w:rsidR="00FF07CA" w:rsidRPr="00EB3088" w:rsidRDefault="00FF07CA" w:rsidP="00FF07CA">
      <w:pPr>
        <w:pStyle w:val="af0"/>
        <w:spacing w:before="0" w:after="0"/>
        <w:ind w:firstLine="706"/>
        <w:rPr>
          <w:rFonts w:ascii="Times New Roman" w:hAnsi="Times New Roman"/>
          <w:b w:val="0"/>
          <w:bCs w:val="0"/>
          <w:lang w:val="en-US"/>
        </w:rPr>
      </w:pPr>
      <w:r w:rsidRPr="00EB3088">
        <w:rPr>
          <w:rFonts w:ascii="Times New Roman" w:hAnsi="Times New Roman"/>
          <w:b w:val="0"/>
          <w:bCs w:val="0"/>
          <w:lang w:val="en-US"/>
        </w:rPr>
        <w:t xml:space="preserve">E-mail [TNR 12, </w:t>
      </w:r>
      <w:proofErr w:type="spellStart"/>
      <w:r w:rsidRPr="00EB3088">
        <w:rPr>
          <w:rFonts w:ascii="Times New Roman" w:hAnsi="Times New Roman"/>
          <w:b w:val="0"/>
          <w:bCs w:val="0"/>
          <w:lang w:val="en-US"/>
        </w:rPr>
        <w:t>centred</w:t>
      </w:r>
      <w:proofErr w:type="spellEnd"/>
      <w:r w:rsidRPr="00EB3088">
        <w:rPr>
          <w:rFonts w:ascii="Times New Roman" w:hAnsi="Times New Roman"/>
          <w:b w:val="0"/>
          <w:bCs w:val="0"/>
          <w:lang w:val="en-US"/>
        </w:rPr>
        <w:t>]</w:t>
      </w:r>
    </w:p>
    <w:p w:rsidR="00FF07CA" w:rsidRPr="00EB3088" w:rsidRDefault="00FF07CA" w:rsidP="00FF07CA">
      <w:pPr>
        <w:pStyle w:val="af0"/>
        <w:spacing w:before="0"/>
        <w:jc w:val="both"/>
        <w:rPr>
          <w:rFonts w:ascii="Times New Roman" w:hAnsi="Times New Roman"/>
          <w:b w:val="0"/>
          <w:bCs w:val="0"/>
          <w:lang w:val="en-US"/>
        </w:rPr>
      </w:pPr>
    </w:p>
    <w:p w:rsidR="00FF07CA" w:rsidRPr="00EB3088" w:rsidRDefault="00FF07CA" w:rsidP="00FF07CA">
      <w:pPr>
        <w:pStyle w:val="af0"/>
        <w:ind w:firstLine="708"/>
        <w:jc w:val="both"/>
        <w:rPr>
          <w:rFonts w:ascii="Times New Roman" w:hAnsi="Times New Roman"/>
          <w:b w:val="0"/>
          <w:i/>
          <w:sz w:val="22"/>
          <w:szCs w:val="22"/>
          <w:lang w:val="en-US"/>
        </w:rPr>
      </w:pPr>
      <w:r w:rsidRPr="00EB3088">
        <w:rPr>
          <w:rFonts w:ascii="Times New Roman" w:hAnsi="Times New Roman"/>
          <w:i/>
          <w:sz w:val="22"/>
          <w:szCs w:val="22"/>
          <w:lang w:val="en-US"/>
        </w:rPr>
        <w:t>ABSTRACT [TNR 11, bold, italics]</w:t>
      </w:r>
      <w:r w:rsidRPr="00EB3088">
        <w:rPr>
          <w:rFonts w:ascii="Times New Roman" w:hAnsi="Times New Roman"/>
          <w:b w:val="0"/>
          <w:i/>
          <w:sz w:val="22"/>
          <w:szCs w:val="22"/>
          <w:lang w:val="en-US"/>
        </w:rPr>
        <w:t>: The abstract should begin by clearly stating the purpose of the article, will include general points about the content of the material, essential ideas, preferred research methods, research objectives, usefulness, etc., and should conclude with the most important conclusions. (Max. 300 words, in Romanian) [TNR 11, italic, justify, single line spacing].</w:t>
      </w:r>
    </w:p>
    <w:p w:rsidR="00FF07CA" w:rsidRPr="00EB3088" w:rsidRDefault="00FF07CA" w:rsidP="00FF07CA">
      <w:pPr>
        <w:pStyle w:val="af0"/>
        <w:spacing w:before="0"/>
        <w:ind w:firstLine="708"/>
        <w:jc w:val="both"/>
        <w:rPr>
          <w:rFonts w:ascii="Times New Roman" w:hAnsi="Times New Roman"/>
          <w:b w:val="0"/>
          <w:i/>
          <w:sz w:val="22"/>
          <w:szCs w:val="22"/>
          <w:lang w:val="en-US"/>
        </w:rPr>
      </w:pPr>
      <w:r w:rsidRPr="00EB3088">
        <w:rPr>
          <w:rFonts w:ascii="Times New Roman" w:hAnsi="Times New Roman"/>
          <w:i/>
          <w:sz w:val="22"/>
          <w:szCs w:val="22"/>
          <w:lang w:val="en-US"/>
        </w:rPr>
        <w:t>KEYWORDS [TNR 11, bold, italic]</w:t>
      </w:r>
      <w:r w:rsidRPr="00EB3088">
        <w:rPr>
          <w:rFonts w:ascii="Times New Roman" w:hAnsi="Times New Roman"/>
          <w:b w:val="0"/>
          <w:i/>
          <w:sz w:val="22"/>
          <w:szCs w:val="22"/>
          <w:lang w:val="en-US"/>
        </w:rPr>
        <w:t>: 3-5 words or phrases, in Romanian [TNR 11, italic, justify, single line spacing].</w:t>
      </w:r>
    </w:p>
    <w:p w:rsidR="00FF07CA" w:rsidRPr="00EB3088" w:rsidRDefault="00FF07CA" w:rsidP="00FF07CA">
      <w:pPr>
        <w:pStyle w:val="af0"/>
        <w:spacing w:before="0"/>
        <w:ind w:firstLine="708"/>
        <w:jc w:val="both"/>
        <w:rPr>
          <w:rFonts w:ascii="Times New Roman" w:hAnsi="Times New Roman"/>
          <w:b w:val="0"/>
          <w:sz w:val="22"/>
          <w:szCs w:val="22"/>
          <w:lang w:val="en-US"/>
        </w:rPr>
      </w:pPr>
      <w:r w:rsidRPr="00EB3088">
        <w:rPr>
          <w:rFonts w:ascii="Times New Roman" w:hAnsi="Times New Roman"/>
          <w:i/>
          <w:sz w:val="22"/>
          <w:szCs w:val="22"/>
          <w:lang w:val="en-US"/>
        </w:rPr>
        <w:t>ABSTRACT</w:t>
      </w:r>
      <w:r w:rsidRPr="00EB3088">
        <w:rPr>
          <w:rFonts w:ascii="Times New Roman" w:hAnsi="Times New Roman"/>
          <w:sz w:val="22"/>
          <w:szCs w:val="22"/>
          <w:lang w:val="en-US"/>
        </w:rPr>
        <w:t xml:space="preserve"> [TNR, 11-point, bold, italic]: </w:t>
      </w:r>
      <w:r w:rsidRPr="00EB3088">
        <w:rPr>
          <w:rFonts w:ascii="Times New Roman" w:hAnsi="Times New Roman"/>
          <w:b w:val="0"/>
          <w:i/>
          <w:sz w:val="22"/>
          <w:szCs w:val="22"/>
          <w:lang w:val="en-US"/>
        </w:rPr>
        <w:t>The abstract should begin by clearly stating the purpose of the paper, should include general aspects related to the paper`s content, essential ideas, brief description, research objectives, usefulness etc. and should end by formulating the most important conclusions. (Max. 300 words)</w:t>
      </w:r>
      <w:r w:rsidRPr="00EB3088">
        <w:rPr>
          <w:rFonts w:ascii="Times New Roman" w:hAnsi="Times New Roman"/>
          <w:b w:val="0"/>
          <w:sz w:val="22"/>
          <w:szCs w:val="22"/>
          <w:lang w:val="en-US"/>
        </w:rPr>
        <w:t xml:space="preserve"> [TNR, 11-point, italic, justified, single line spacing]</w:t>
      </w:r>
    </w:p>
    <w:p w:rsidR="00FF07CA" w:rsidRPr="00EB3088" w:rsidRDefault="00FF07CA" w:rsidP="00FF07CA">
      <w:pPr>
        <w:pStyle w:val="af2"/>
        <w:spacing w:before="120"/>
        <w:rPr>
          <w:sz w:val="22"/>
          <w:szCs w:val="22"/>
          <w:lang w:val="en-US"/>
        </w:rPr>
      </w:pPr>
      <w:r w:rsidRPr="00EB3088">
        <w:rPr>
          <w:b/>
          <w:i/>
          <w:sz w:val="22"/>
          <w:szCs w:val="22"/>
          <w:lang w:val="en-US"/>
        </w:rPr>
        <w:t>KEYWORDS</w:t>
      </w:r>
      <w:r w:rsidRPr="00EB3088">
        <w:rPr>
          <w:sz w:val="22"/>
          <w:szCs w:val="22"/>
          <w:lang w:val="en-US"/>
        </w:rPr>
        <w:t xml:space="preserve"> </w:t>
      </w:r>
      <w:r w:rsidRPr="00EB3088">
        <w:rPr>
          <w:b/>
          <w:sz w:val="22"/>
          <w:szCs w:val="22"/>
          <w:lang w:val="en-US"/>
        </w:rPr>
        <w:t>[TNR, 11-point, bold, italic]:</w:t>
      </w:r>
      <w:r w:rsidRPr="00EB3088">
        <w:rPr>
          <w:sz w:val="22"/>
          <w:szCs w:val="22"/>
          <w:lang w:val="en-US"/>
        </w:rPr>
        <w:t xml:space="preserve"> </w:t>
      </w:r>
      <w:r w:rsidRPr="00EB3088">
        <w:rPr>
          <w:i/>
          <w:sz w:val="22"/>
          <w:szCs w:val="22"/>
          <w:lang w:val="en-US"/>
        </w:rPr>
        <w:t>3-5 significant key words or expressions</w:t>
      </w:r>
      <w:r w:rsidRPr="00EB3088">
        <w:rPr>
          <w:sz w:val="22"/>
          <w:szCs w:val="22"/>
          <w:lang w:val="en-US"/>
        </w:rPr>
        <w:t xml:space="preserve"> [TNR, 11-point, italic, justified, single line spacing]</w:t>
      </w:r>
    </w:p>
    <w:p w:rsidR="00FF07CA" w:rsidRPr="00FF07CA" w:rsidRDefault="00FF07CA" w:rsidP="00FF07CA">
      <w:pPr>
        <w:pStyle w:val="1"/>
        <w:keepLines w:val="0"/>
        <w:numPr>
          <w:ilvl w:val="0"/>
          <w:numId w:val="8"/>
        </w:numPr>
        <w:spacing w:before="360" w:after="120" w:line="240" w:lineRule="auto"/>
        <w:jc w:val="center"/>
        <w:rPr>
          <w:rFonts w:ascii="Times New Roman" w:hAnsi="Times New Roman"/>
          <w:color w:val="0D0D0D" w:themeColor="text1" w:themeTint="F2"/>
          <w:szCs w:val="24"/>
        </w:rPr>
      </w:pPr>
      <w:r w:rsidRPr="00FF07CA">
        <w:rPr>
          <w:rFonts w:ascii="Times New Roman" w:hAnsi="Times New Roman"/>
          <w:color w:val="0D0D0D" w:themeColor="text1" w:themeTint="F2"/>
        </w:rPr>
        <w:t xml:space="preserve">SECTION </w:t>
      </w:r>
      <w:r w:rsidRPr="00FF07CA">
        <w:rPr>
          <w:rFonts w:ascii="Times New Roman" w:hAnsi="Times New Roman"/>
          <w:color w:val="0D0D0D" w:themeColor="text1" w:themeTint="F2"/>
          <w:szCs w:val="24"/>
        </w:rPr>
        <w:t xml:space="preserve">[TNR 12, upper, bold, </w:t>
      </w:r>
      <w:proofErr w:type="spellStart"/>
      <w:r w:rsidRPr="00FF07CA">
        <w:rPr>
          <w:rFonts w:ascii="Times New Roman" w:hAnsi="Times New Roman"/>
          <w:color w:val="0D0D0D" w:themeColor="text1" w:themeTint="F2"/>
          <w:szCs w:val="24"/>
        </w:rPr>
        <w:t>centred</w:t>
      </w:r>
      <w:proofErr w:type="spellEnd"/>
      <w:r w:rsidRPr="00FF07CA">
        <w:rPr>
          <w:rFonts w:ascii="Times New Roman" w:hAnsi="Times New Roman"/>
          <w:color w:val="0D0D0D" w:themeColor="text1" w:themeTint="F2"/>
          <w:szCs w:val="24"/>
        </w:rPr>
        <w:t>]</w:t>
      </w:r>
    </w:p>
    <w:p w:rsidR="00FF07CA" w:rsidRPr="00EB3088" w:rsidRDefault="00FF07CA" w:rsidP="00FF07CA">
      <w:pPr>
        <w:pStyle w:val="af2"/>
        <w:rPr>
          <w:sz w:val="24"/>
          <w:lang w:val="en-US"/>
        </w:rPr>
      </w:pPr>
      <w:r w:rsidRPr="00EB3088">
        <w:rPr>
          <w:sz w:val="24"/>
          <w:lang w:val="en-US"/>
        </w:rPr>
        <w:t>The article should be 3-6 pages long. All page sizes should be A4 (21 x 29,7cm). Top, bottom, right and left margins should be 2 cm. All text must be in one column, TNR 12 font, including figures and tables, with single line spacing. [TNR 12, normal, justify, single line spacing]</w:t>
      </w:r>
    </w:p>
    <w:p w:rsidR="00FF07CA" w:rsidRPr="00EB3088" w:rsidRDefault="00FF07CA" w:rsidP="00FF07CA">
      <w:pPr>
        <w:pStyle w:val="af2"/>
        <w:rPr>
          <w:sz w:val="24"/>
          <w:lang w:val="en-US"/>
        </w:rPr>
      </w:pPr>
      <w:r w:rsidRPr="00EB3088">
        <w:rPr>
          <w:sz w:val="24"/>
          <w:lang w:val="en-US"/>
        </w:rPr>
        <w:t>To highlight text fragments, use italic font only, do not use bold or underline.</w:t>
      </w:r>
    </w:p>
    <w:p w:rsidR="00FF07CA" w:rsidRPr="00EB3088" w:rsidRDefault="00FF07CA" w:rsidP="00FF07CA">
      <w:pPr>
        <w:pStyle w:val="af2"/>
        <w:rPr>
          <w:sz w:val="24"/>
          <w:lang w:val="en-US"/>
        </w:rPr>
      </w:pPr>
      <w:r w:rsidRPr="00EB3088">
        <w:rPr>
          <w:sz w:val="24"/>
          <w:lang w:val="en-US"/>
        </w:rPr>
        <w:t xml:space="preserve">Articles </w:t>
      </w:r>
      <w:proofErr w:type="gramStart"/>
      <w:r w:rsidRPr="00EB3088">
        <w:rPr>
          <w:sz w:val="24"/>
          <w:lang w:val="en-US"/>
        </w:rPr>
        <w:t>should be reasonably divided</w:t>
      </w:r>
      <w:proofErr w:type="gramEnd"/>
      <w:r w:rsidRPr="00EB3088">
        <w:rPr>
          <w:sz w:val="24"/>
          <w:lang w:val="en-US"/>
        </w:rPr>
        <w:t xml:space="preserve"> into sections and, if necessary, subsections.</w:t>
      </w:r>
    </w:p>
    <w:p w:rsidR="00FF07CA" w:rsidRPr="00EB3088" w:rsidRDefault="00FF07CA" w:rsidP="00FF07CA">
      <w:pPr>
        <w:pStyle w:val="af2"/>
        <w:rPr>
          <w:sz w:val="24"/>
          <w:lang w:val="en-US"/>
        </w:rPr>
      </w:pPr>
      <w:bookmarkStart w:id="0" w:name="_GoBack"/>
      <w:bookmarkEnd w:id="0"/>
    </w:p>
    <w:p w:rsidR="00FF07CA" w:rsidRPr="00FF07CA" w:rsidRDefault="00FF07CA" w:rsidP="00FF07CA">
      <w:pPr>
        <w:pStyle w:val="2"/>
        <w:keepLines w:val="0"/>
        <w:numPr>
          <w:ilvl w:val="1"/>
          <w:numId w:val="0"/>
        </w:numPr>
        <w:spacing w:before="240" w:after="120" w:line="240" w:lineRule="auto"/>
        <w:ind w:left="578" w:hanging="578"/>
        <w:jc w:val="center"/>
        <w:rPr>
          <w:rFonts w:ascii="Times New Roman" w:hAnsi="Times New Roman"/>
          <w:color w:val="0D0D0D" w:themeColor="text1" w:themeTint="F2"/>
          <w:szCs w:val="24"/>
          <w:lang w:val="en-US"/>
        </w:rPr>
      </w:pPr>
      <w:r>
        <w:rPr>
          <w:rFonts w:ascii="Times New Roman" w:hAnsi="Times New Roman"/>
          <w:i/>
          <w:color w:val="0D0D0D" w:themeColor="text1" w:themeTint="F2"/>
          <w:szCs w:val="24"/>
          <w:lang w:val="en-US"/>
        </w:rPr>
        <w:t xml:space="preserve">1.1 </w:t>
      </w:r>
      <w:r w:rsidRPr="00FF07CA">
        <w:rPr>
          <w:rFonts w:ascii="Times New Roman" w:hAnsi="Times New Roman"/>
          <w:i/>
          <w:color w:val="0D0D0D" w:themeColor="text1" w:themeTint="F2"/>
          <w:szCs w:val="24"/>
          <w:lang w:val="en-US"/>
        </w:rPr>
        <w:t xml:space="preserve">Subsection </w:t>
      </w:r>
      <w:r w:rsidRPr="00FF07CA">
        <w:rPr>
          <w:rFonts w:ascii="Times New Roman" w:hAnsi="Times New Roman"/>
          <w:color w:val="0D0D0D" w:themeColor="text1" w:themeTint="F2"/>
          <w:szCs w:val="24"/>
          <w:lang w:val="en-US"/>
        </w:rPr>
        <w:t>[TNR 12, bold, italic, centered, first letter capital]</w:t>
      </w:r>
    </w:p>
    <w:p w:rsidR="00FF07CA" w:rsidRPr="00EB3088" w:rsidRDefault="00FF07CA" w:rsidP="00FF07CA">
      <w:pPr>
        <w:pStyle w:val="af2"/>
        <w:rPr>
          <w:sz w:val="24"/>
          <w:lang w:val="en-US"/>
        </w:rPr>
      </w:pPr>
      <w:r w:rsidRPr="00EB3088">
        <w:rPr>
          <w:sz w:val="24"/>
          <w:lang w:val="en-US"/>
        </w:rPr>
        <w:t>Text included in sections or subsections must begin one line after the section or subsection title. Please do not number sections and subsections manually; the template will do it automatically.</w:t>
      </w:r>
    </w:p>
    <w:p w:rsidR="00FF07CA" w:rsidRPr="00EB3088" w:rsidRDefault="00FF07CA" w:rsidP="00FF07CA">
      <w:pPr>
        <w:pStyle w:val="af2"/>
        <w:rPr>
          <w:sz w:val="24"/>
          <w:lang w:val="en-US"/>
        </w:rPr>
      </w:pPr>
    </w:p>
    <w:p w:rsidR="00FF07CA" w:rsidRPr="00FF07CA" w:rsidRDefault="00FF07CA" w:rsidP="00FF07CA">
      <w:pPr>
        <w:pStyle w:val="3"/>
        <w:keepLines w:val="0"/>
        <w:numPr>
          <w:ilvl w:val="2"/>
          <w:numId w:val="0"/>
        </w:numPr>
        <w:spacing w:before="120" w:after="120" w:line="240" w:lineRule="auto"/>
        <w:ind w:left="720" w:hanging="720"/>
        <w:jc w:val="center"/>
        <w:rPr>
          <w:rFonts w:ascii="Times New Roman" w:hAnsi="Times New Roman"/>
          <w:i/>
          <w:color w:val="0D0D0D" w:themeColor="text1" w:themeTint="F2"/>
          <w:lang w:val="en-US"/>
        </w:rPr>
      </w:pPr>
      <w:r>
        <w:rPr>
          <w:rFonts w:ascii="Times New Roman" w:hAnsi="Times New Roman"/>
          <w:i/>
          <w:color w:val="0D0D0D" w:themeColor="text1" w:themeTint="F2"/>
          <w:lang w:val="en-US"/>
        </w:rPr>
        <w:t xml:space="preserve">1.1.1 </w:t>
      </w:r>
      <w:r w:rsidRPr="00FF07CA">
        <w:rPr>
          <w:rFonts w:ascii="Times New Roman" w:hAnsi="Times New Roman"/>
          <w:i/>
          <w:color w:val="0D0D0D" w:themeColor="text1" w:themeTint="F2"/>
          <w:lang w:val="en-US"/>
        </w:rPr>
        <w:t>Sub-section: Instructions for abbreviations and acronyms</w:t>
      </w:r>
    </w:p>
    <w:p w:rsidR="00FF07CA" w:rsidRPr="00EB3088" w:rsidRDefault="00FF07CA" w:rsidP="00FF07CA">
      <w:pPr>
        <w:pStyle w:val="af2"/>
        <w:rPr>
          <w:sz w:val="24"/>
          <w:lang w:val="en-US"/>
        </w:rPr>
      </w:pPr>
      <w:r w:rsidRPr="00EB3088">
        <w:rPr>
          <w:sz w:val="24"/>
          <w:lang w:val="en-US"/>
        </w:rPr>
        <w:t xml:space="preserve">Define abbreviations and acronyms where they </w:t>
      </w:r>
      <w:proofErr w:type="gramStart"/>
      <w:r w:rsidRPr="00EB3088">
        <w:rPr>
          <w:sz w:val="24"/>
          <w:lang w:val="en-US"/>
        </w:rPr>
        <w:t>are used</w:t>
      </w:r>
      <w:proofErr w:type="gramEnd"/>
      <w:r w:rsidRPr="00EB3088">
        <w:rPr>
          <w:sz w:val="24"/>
          <w:lang w:val="en-US"/>
        </w:rPr>
        <w:t xml:space="preserve"> in the text for the first time, even if they have been defined in the abstract. Do not use abbreviations in the article title or section/sub-section headings unless they are unavoidable.</w:t>
      </w:r>
    </w:p>
    <w:p w:rsidR="00FF07CA" w:rsidRPr="00FF07CA" w:rsidRDefault="00FF07CA" w:rsidP="00FF07CA">
      <w:pPr>
        <w:pStyle w:val="3"/>
        <w:keepLines w:val="0"/>
        <w:numPr>
          <w:ilvl w:val="2"/>
          <w:numId w:val="0"/>
        </w:numPr>
        <w:spacing w:before="120" w:after="120" w:line="240" w:lineRule="auto"/>
        <w:ind w:left="720" w:hanging="720"/>
        <w:jc w:val="center"/>
        <w:rPr>
          <w:rFonts w:ascii="Times New Roman" w:hAnsi="Times New Roman"/>
          <w:i/>
          <w:color w:val="0D0D0D" w:themeColor="text1" w:themeTint="F2"/>
          <w:lang w:val="en-US"/>
        </w:rPr>
      </w:pPr>
      <w:r>
        <w:rPr>
          <w:rFonts w:ascii="Times New Roman" w:hAnsi="Times New Roman"/>
          <w:i/>
          <w:color w:val="0D0D0D" w:themeColor="text1" w:themeTint="F2"/>
          <w:lang w:val="en-US"/>
        </w:rPr>
        <w:t xml:space="preserve">1.1.2 </w:t>
      </w:r>
      <w:r w:rsidRPr="00FF07CA">
        <w:rPr>
          <w:rFonts w:ascii="Times New Roman" w:hAnsi="Times New Roman"/>
          <w:i/>
          <w:color w:val="0D0D0D" w:themeColor="text1" w:themeTint="F2"/>
          <w:lang w:val="en-US"/>
        </w:rPr>
        <w:t xml:space="preserve">Sub-section: </w:t>
      </w:r>
      <w:proofErr w:type="spellStart"/>
      <w:r w:rsidRPr="00FF07CA">
        <w:rPr>
          <w:rFonts w:ascii="Times New Roman" w:hAnsi="Times New Roman"/>
          <w:i/>
          <w:color w:val="0D0D0D" w:themeColor="text1" w:themeTint="F2"/>
          <w:lang w:val="en-US"/>
        </w:rPr>
        <w:t>Instrucion</w:t>
      </w:r>
      <w:proofErr w:type="spellEnd"/>
      <w:r w:rsidRPr="00FF07CA">
        <w:rPr>
          <w:rFonts w:ascii="Times New Roman" w:hAnsi="Times New Roman"/>
          <w:i/>
          <w:color w:val="0D0D0D" w:themeColor="text1" w:themeTint="F2"/>
          <w:lang w:val="en-US"/>
        </w:rPr>
        <w:t xml:space="preserve"> for figures and tables</w:t>
      </w:r>
    </w:p>
    <w:p w:rsidR="00FF07CA" w:rsidRPr="00EB3088" w:rsidRDefault="00FF07CA" w:rsidP="00FF07CA">
      <w:pPr>
        <w:pStyle w:val="af2"/>
        <w:ind w:firstLine="708"/>
        <w:rPr>
          <w:sz w:val="24"/>
          <w:lang w:val="en-US"/>
        </w:rPr>
      </w:pPr>
      <w:r w:rsidRPr="00EB3088">
        <w:rPr>
          <w:sz w:val="24"/>
          <w:lang w:val="en-US"/>
        </w:rPr>
        <w:t xml:space="preserve">Tables, figures and graphs </w:t>
      </w:r>
      <w:proofErr w:type="gramStart"/>
      <w:r w:rsidRPr="00EB3088">
        <w:rPr>
          <w:sz w:val="24"/>
          <w:lang w:val="en-US"/>
        </w:rPr>
        <w:t xml:space="preserve">must be </w:t>
      </w:r>
      <w:proofErr w:type="spellStart"/>
      <w:r w:rsidRPr="00EB3088">
        <w:rPr>
          <w:sz w:val="24"/>
          <w:lang w:val="en-US"/>
        </w:rPr>
        <w:t>centred</w:t>
      </w:r>
      <w:proofErr w:type="spellEnd"/>
      <w:r w:rsidRPr="00EB3088">
        <w:rPr>
          <w:sz w:val="24"/>
          <w:lang w:val="en-US"/>
        </w:rPr>
        <w:t>, numbered and accompanied by a legend</w:t>
      </w:r>
      <w:proofErr w:type="gramEnd"/>
      <w:r w:rsidRPr="00EB3088">
        <w:rPr>
          <w:sz w:val="24"/>
          <w:lang w:val="en-US"/>
        </w:rPr>
        <w:t xml:space="preserve">. Titles/explanations/numbers of figures must be below figures and those of tables must appear above tables. Insert figures and tables after they </w:t>
      </w:r>
      <w:proofErr w:type="gramStart"/>
      <w:r w:rsidRPr="00EB3088">
        <w:rPr>
          <w:sz w:val="24"/>
          <w:lang w:val="en-US"/>
        </w:rPr>
        <w:t>are cited</w:t>
      </w:r>
      <w:proofErr w:type="gramEnd"/>
      <w:r w:rsidRPr="00EB3088">
        <w:rPr>
          <w:sz w:val="24"/>
          <w:lang w:val="en-US"/>
        </w:rPr>
        <w:t xml:space="preserve"> in the text. Use the abbreviation "Fig. 1" at the very beginning of a sentence.</w:t>
      </w:r>
    </w:p>
    <w:p w:rsidR="00FF07CA" w:rsidRPr="00EB3088" w:rsidRDefault="00FF07CA" w:rsidP="00FF07CA">
      <w:pPr>
        <w:pStyle w:val="af2"/>
        <w:rPr>
          <w:sz w:val="24"/>
          <w:lang w:val="en-US"/>
        </w:rPr>
      </w:pPr>
    </w:p>
    <w:p w:rsidR="00FF07CA" w:rsidRPr="00FF07CA" w:rsidRDefault="00FF07CA" w:rsidP="00FF07CA">
      <w:pPr>
        <w:pStyle w:val="3"/>
        <w:keepLines w:val="0"/>
        <w:numPr>
          <w:ilvl w:val="2"/>
          <w:numId w:val="0"/>
        </w:numPr>
        <w:spacing w:before="120" w:after="120" w:line="240" w:lineRule="auto"/>
        <w:ind w:left="720" w:hanging="720"/>
        <w:jc w:val="center"/>
        <w:rPr>
          <w:rFonts w:ascii="Times New Roman" w:hAnsi="Times New Roman"/>
          <w:i/>
          <w:color w:val="0D0D0D" w:themeColor="text1" w:themeTint="F2"/>
          <w:lang w:val="en-US"/>
        </w:rPr>
      </w:pPr>
      <w:r>
        <w:rPr>
          <w:rFonts w:ascii="Times New Roman" w:hAnsi="Times New Roman"/>
          <w:i/>
          <w:color w:val="0D0D0D" w:themeColor="text1" w:themeTint="F2"/>
          <w:lang w:val="en-US"/>
        </w:rPr>
        <w:lastRenderedPageBreak/>
        <w:t xml:space="preserve">1.1.3 </w:t>
      </w:r>
      <w:r w:rsidRPr="00FF07CA">
        <w:rPr>
          <w:rFonts w:ascii="Times New Roman" w:hAnsi="Times New Roman"/>
          <w:i/>
          <w:color w:val="0D0D0D" w:themeColor="text1" w:themeTint="F2"/>
          <w:lang w:val="en-US"/>
        </w:rPr>
        <w:t xml:space="preserve">Sub-section: Instructions for page numbering and footnotes </w:t>
      </w:r>
    </w:p>
    <w:p w:rsidR="00FF07CA" w:rsidRPr="00EB3088" w:rsidRDefault="00FF07CA" w:rsidP="00FF07CA">
      <w:pPr>
        <w:pStyle w:val="af2"/>
        <w:rPr>
          <w:rStyle w:val="y2iqfc"/>
          <w:sz w:val="24"/>
        </w:rPr>
      </w:pPr>
      <w:r w:rsidRPr="00EB3088">
        <w:rPr>
          <w:rStyle w:val="y2iqfc"/>
          <w:sz w:val="24"/>
        </w:rPr>
        <w:t>Please do not add any pagination to the article. Avoid using headers and use footnotes (TNR 10, single line spacing, justify) only between the edges of the page (2 cm white borders).</w:t>
      </w:r>
    </w:p>
    <w:p w:rsidR="00FF07CA" w:rsidRPr="0062394A" w:rsidRDefault="00FF07CA" w:rsidP="00FF07CA">
      <w:pPr>
        <w:pStyle w:val="af2"/>
        <w:ind w:firstLine="0"/>
        <w:rPr>
          <w:sz w:val="24"/>
        </w:rPr>
      </w:pPr>
    </w:p>
    <w:p w:rsidR="00FF07CA" w:rsidRPr="00FF07CA" w:rsidRDefault="00FF07CA" w:rsidP="00FF07CA">
      <w:pPr>
        <w:pStyle w:val="3"/>
        <w:keepLines w:val="0"/>
        <w:numPr>
          <w:ilvl w:val="2"/>
          <w:numId w:val="0"/>
        </w:numPr>
        <w:spacing w:before="120" w:after="120" w:line="240" w:lineRule="auto"/>
        <w:ind w:left="720" w:hanging="720"/>
        <w:jc w:val="center"/>
        <w:rPr>
          <w:rFonts w:ascii="Times New Roman" w:hAnsi="Times New Roman"/>
          <w:i/>
          <w:color w:val="0D0D0D" w:themeColor="text1" w:themeTint="F2"/>
          <w:lang w:val="en-US"/>
        </w:rPr>
      </w:pPr>
      <w:r>
        <w:rPr>
          <w:rFonts w:ascii="Times New Roman" w:hAnsi="Times New Roman"/>
          <w:i/>
          <w:color w:val="0D0D0D" w:themeColor="text1" w:themeTint="F2"/>
          <w:lang w:val="en-US"/>
        </w:rPr>
        <w:t xml:space="preserve">1.1.4 </w:t>
      </w:r>
      <w:r w:rsidRPr="00FF07CA">
        <w:rPr>
          <w:rFonts w:ascii="Times New Roman" w:hAnsi="Times New Roman"/>
          <w:i/>
          <w:color w:val="0D0D0D" w:themeColor="text1" w:themeTint="F2"/>
          <w:lang w:val="en-US"/>
        </w:rPr>
        <w:t>Sub-section: Instructions for bibliographic references</w:t>
      </w:r>
    </w:p>
    <w:p w:rsidR="00FF07CA" w:rsidRPr="00EB3088" w:rsidRDefault="00FF07CA" w:rsidP="00FF07CA">
      <w:pPr>
        <w:pStyle w:val="af2"/>
        <w:rPr>
          <w:sz w:val="24"/>
          <w:lang w:val="en-US"/>
        </w:rPr>
      </w:pPr>
      <w:r w:rsidRPr="00EB3088">
        <w:rPr>
          <w:sz w:val="24"/>
          <w:lang w:val="en-US"/>
        </w:rPr>
        <w:t xml:space="preserve">The list of bibliographical references (Bibliography) </w:t>
      </w:r>
      <w:proofErr w:type="gramStart"/>
      <w:r w:rsidRPr="00EB3088">
        <w:rPr>
          <w:sz w:val="24"/>
          <w:lang w:val="en-US"/>
        </w:rPr>
        <w:t>should be given</w:t>
      </w:r>
      <w:proofErr w:type="gramEnd"/>
      <w:r w:rsidRPr="00EB3088">
        <w:rPr>
          <w:sz w:val="24"/>
          <w:lang w:val="en-US"/>
        </w:rPr>
        <w:t xml:space="preserve"> at the end of the paper. References </w:t>
      </w:r>
      <w:proofErr w:type="gramStart"/>
      <w:r w:rsidRPr="00EB3088">
        <w:rPr>
          <w:sz w:val="24"/>
          <w:lang w:val="en-US"/>
        </w:rPr>
        <w:t>are numbered</w:t>
      </w:r>
      <w:proofErr w:type="gramEnd"/>
      <w:r w:rsidRPr="00EB3088">
        <w:rPr>
          <w:sz w:val="24"/>
          <w:lang w:val="en-US"/>
        </w:rPr>
        <w:t xml:space="preserve"> in brackets in the order of appearance in the document (e.g. [1], [2], [3]). The same reference </w:t>
      </w:r>
      <w:proofErr w:type="gramStart"/>
      <w:r w:rsidRPr="00EB3088">
        <w:rPr>
          <w:sz w:val="24"/>
          <w:lang w:val="en-US"/>
        </w:rPr>
        <w:t>may be cited</w:t>
      </w:r>
      <w:proofErr w:type="gramEnd"/>
      <w:r w:rsidRPr="00EB3088">
        <w:rPr>
          <w:sz w:val="24"/>
          <w:lang w:val="en-US"/>
        </w:rPr>
        <w:t xml:space="preserve"> more than once in the text with the same reference number.</w:t>
      </w:r>
    </w:p>
    <w:p w:rsidR="00FF07CA" w:rsidRPr="00FF07CA" w:rsidRDefault="00FF07CA" w:rsidP="00FF07CA">
      <w:pPr>
        <w:pStyle w:val="1"/>
        <w:keepLines w:val="0"/>
        <w:numPr>
          <w:ilvl w:val="0"/>
          <w:numId w:val="8"/>
        </w:numPr>
        <w:spacing w:before="360" w:after="120" w:line="240" w:lineRule="auto"/>
        <w:jc w:val="center"/>
        <w:rPr>
          <w:rFonts w:ascii="Times New Roman" w:hAnsi="Times New Roman"/>
          <w:caps/>
          <w:color w:val="0D0D0D" w:themeColor="text1" w:themeTint="F2"/>
          <w:szCs w:val="24"/>
        </w:rPr>
      </w:pPr>
      <w:r w:rsidRPr="00FF07CA">
        <w:rPr>
          <w:rFonts w:ascii="Times New Roman" w:hAnsi="Times New Roman"/>
          <w:color w:val="0D0D0D" w:themeColor="text1" w:themeTint="F2"/>
          <w:szCs w:val="24"/>
        </w:rPr>
        <w:t xml:space="preserve">SECTION [TNR 12, upper, bold, </w:t>
      </w:r>
      <w:proofErr w:type="spellStart"/>
      <w:r w:rsidRPr="00FF07CA">
        <w:rPr>
          <w:rFonts w:ascii="Times New Roman" w:hAnsi="Times New Roman"/>
          <w:color w:val="0D0D0D" w:themeColor="text1" w:themeTint="F2"/>
          <w:szCs w:val="24"/>
        </w:rPr>
        <w:t>centred</w:t>
      </w:r>
      <w:proofErr w:type="spellEnd"/>
      <w:r w:rsidRPr="00FF07CA">
        <w:rPr>
          <w:rFonts w:ascii="Times New Roman" w:hAnsi="Times New Roman"/>
          <w:color w:val="0D0D0D" w:themeColor="text1" w:themeTint="F2"/>
          <w:szCs w:val="24"/>
        </w:rPr>
        <w:t>]</w:t>
      </w:r>
    </w:p>
    <w:p w:rsidR="00FF07CA" w:rsidRPr="00EB3088" w:rsidRDefault="00FF07CA" w:rsidP="00FF07CA">
      <w:pPr>
        <w:pStyle w:val="af2"/>
        <w:rPr>
          <w:sz w:val="24"/>
          <w:lang w:val="en-US"/>
        </w:rPr>
      </w:pPr>
      <w:r w:rsidRPr="00EB3088">
        <w:rPr>
          <w:sz w:val="24"/>
          <w:lang w:val="en-US"/>
        </w:rPr>
        <w:t>Use as many sections and subsections as you need (e.g. INTRODUCTION, METHODOLOGY, RESULTS, CONCLUSIONS, etc.) and end the article with references.</w:t>
      </w:r>
    </w:p>
    <w:p w:rsidR="00FF07CA" w:rsidRPr="00EB3088" w:rsidRDefault="00FF07CA" w:rsidP="00FF07CA">
      <w:pPr>
        <w:pStyle w:val="af2"/>
        <w:rPr>
          <w:sz w:val="24"/>
          <w:lang w:val="en-US"/>
        </w:rPr>
      </w:pPr>
      <w:r w:rsidRPr="00EB3088">
        <w:rPr>
          <w:sz w:val="24"/>
          <w:lang w:val="en-US"/>
        </w:rPr>
        <w:t xml:space="preserve">In order to </w:t>
      </w:r>
      <w:proofErr w:type="gramStart"/>
      <w:r w:rsidRPr="00EB3088">
        <w:rPr>
          <w:sz w:val="24"/>
          <w:lang w:val="en-US"/>
        </w:rPr>
        <w:t>be accepted</w:t>
      </w:r>
      <w:proofErr w:type="gramEnd"/>
      <w:r w:rsidRPr="00EB3088">
        <w:rPr>
          <w:sz w:val="24"/>
          <w:lang w:val="en-US"/>
        </w:rPr>
        <w:t xml:space="preserve"> for publication, the article must contain the following sections: </w:t>
      </w:r>
    </w:p>
    <w:p w:rsidR="00FF07CA" w:rsidRPr="00EB3088" w:rsidRDefault="00FF07CA" w:rsidP="00FF07CA">
      <w:pPr>
        <w:pStyle w:val="af2"/>
        <w:rPr>
          <w:sz w:val="24"/>
          <w:lang w:val="en-US"/>
        </w:rPr>
      </w:pPr>
      <w:r w:rsidRPr="00EB3088">
        <w:rPr>
          <w:sz w:val="24"/>
          <w:lang w:val="en-US"/>
        </w:rPr>
        <w:t>- INTRODUCTION (hypothesis/overview);</w:t>
      </w:r>
    </w:p>
    <w:p w:rsidR="00FF07CA" w:rsidRPr="00EB3088" w:rsidRDefault="00FF07CA" w:rsidP="00FF07CA">
      <w:pPr>
        <w:pStyle w:val="af2"/>
        <w:rPr>
          <w:sz w:val="24"/>
          <w:lang w:val="en-US"/>
        </w:rPr>
      </w:pPr>
      <w:r w:rsidRPr="00EB3088">
        <w:rPr>
          <w:sz w:val="24"/>
          <w:lang w:val="en-US"/>
        </w:rPr>
        <w:t>- CONTENTS (chapters/sub-chapters)</w:t>
      </w:r>
      <w:proofErr w:type="gramStart"/>
      <w:r w:rsidRPr="00EB3088">
        <w:rPr>
          <w:sz w:val="24"/>
          <w:lang w:val="en-US"/>
        </w:rPr>
        <w:t>;</w:t>
      </w:r>
      <w:proofErr w:type="gramEnd"/>
      <w:r w:rsidRPr="00EB3088">
        <w:rPr>
          <w:sz w:val="24"/>
          <w:lang w:val="en-US"/>
        </w:rPr>
        <w:t xml:space="preserve"> </w:t>
      </w:r>
    </w:p>
    <w:p w:rsidR="00FF07CA" w:rsidRPr="00EB3088" w:rsidRDefault="00FF07CA" w:rsidP="00FF07CA">
      <w:pPr>
        <w:pStyle w:val="af2"/>
        <w:rPr>
          <w:sz w:val="24"/>
          <w:lang w:val="en-US"/>
        </w:rPr>
      </w:pPr>
      <w:r w:rsidRPr="00EB3088">
        <w:rPr>
          <w:sz w:val="24"/>
          <w:lang w:val="en-US"/>
        </w:rPr>
        <w:t>- CONCLUSIONS;</w:t>
      </w:r>
    </w:p>
    <w:p w:rsidR="00FF07CA" w:rsidRPr="00EB3088" w:rsidRDefault="00FF07CA" w:rsidP="00FF07CA">
      <w:pPr>
        <w:pStyle w:val="af2"/>
        <w:rPr>
          <w:sz w:val="24"/>
          <w:lang w:val="en-US"/>
        </w:rPr>
      </w:pPr>
      <w:r w:rsidRPr="00EB3088">
        <w:rPr>
          <w:sz w:val="24"/>
          <w:lang w:val="en-US"/>
        </w:rPr>
        <w:t>- BIBLIOGRAPHY/REFERENCES.</w:t>
      </w:r>
    </w:p>
    <w:p w:rsidR="00FF07CA" w:rsidRPr="00EB3088" w:rsidRDefault="00FF07CA" w:rsidP="00FF07CA">
      <w:pPr>
        <w:pStyle w:val="af2"/>
        <w:rPr>
          <w:sz w:val="24"/>
          <w:lang w:val="en-US"/>
        </w:rPr>
      </w:pPr>
      <w:r w:rsidRPr="00EB3088">
        <w:rPr>
          <w:sz w:val="24"/>
          <w:lang w:val="en-US"/>
        </w:rPr>
        <w:t xml:space="preserve">INTRODUCTION: In the introductory section, issues such as the motivation for choosing the topic, the current context of the research, the main bibliographical references on the subject or the state of the study of the topic, as well as the working hypotheses of the research </w:t>
      </w:r>
      <w:proofErr w:type="gramStart"/>
      <w:r w:rsidRPr="00EB3088">
        <w:rPr>
          <w:sz w:val="24"/>
          <w:lang w:val="en-US"/>
        </w:rPr>
        <w:t>can be addressed</w:t>
      </w:r>
      <w:proofErr w:type="gramEnd"/>
      <w:r w:rsidRPr="00EB3088">
        <w:rPr>
          <w:sz w:val="24"/>
          <w:lang w:val="en-US"/>
        </w:rPr>
        <w:t>.</w:t>
      </w:r>
    </w:p>
    <w:p w:rsidR="00FF07CA" w:rsidRPr="00EB3088" w:rsidRDefault="00FF07CA" w:rsidP="00FF07CA">
      <w:pPr>
        <w:pStyle w:val="af2"/>
        <w:rPr>
          <w:sz w:val="24"/>
          <w:lang w:val="en-US"/>
        </w:rPr>
      </w:pPr>
      <w:r w:rsidRPr="00EB3088">
        <w:rPr>
          <w:sz w:val="24"/>
          <w:lang w:val="en-US"/>
        </w:rPr>
        <w:t>CONCLUSIONS: The conclusions will include the results of the research, the solutions proposed by the authors, recommendations for improving the field addressed, own opinions, reasoned comments, a summary of the issues addressed in the paper, etc.</w:t>
      </w:r>
    </w:p>
    <w:p w:rsidR="00FF07CA" w:rsidRPr="00EB3088" w:rsidRDefault="00FF07CA" w:rsidP="00FF07CA">
      <w:pPr>
        <w:pStyle w:val="af2"/>
        <w:ind w:firstLine="0"/>
        <w:rPr>
          <w:sz w:val="24"/>
          <w:lang w:val="en-US"/>
        </w:rPr>
      </w:pPr>
    </w:p>
    <w:p w:rsidR="00FF07CA" w:rsidRPr="007C568A" w:rsidRDefault="00FF07CA" w:rsidP="00FF07CA">
      <w:pPr>
        <w:pStyle w:val="af0"/>
        <w:spacing w:before="360"/>
        <w:rPr>
          <w:rStyle w:val="y2iqfc"/>
          <w:rFonts w:ascii="Times New Roman" w:hAnsi="Times New Roman"/>
        </w:rPr>
      </w:pPr>
      <w:r w:rsidRPr="00EB3088">
        <w:rPr>
          <w:rFonts w:ascii="Times New Roman" w:hAnsi="Times New Roman"/>
          <w:lang w:val="en-US"/>
        </w:rPr>
        <w:t xml:space="preserve">BIBLIOGRAPHIC REFERENCES/BIBLIOGRAPHY [TNR 12, upper case, bold, </w:t>
      </w:r>
      <w:proofErr w:type="spellStart"/>
      <w:r w:rsidRPr="00EB3088">
        <w:rPr>
          <w:rFonts w:ascii="Times New Roman" w:hAnsi="Times New Roman"/>
          <w:lang w:val="en-US"/>
        </w:rPr>
        <w:t>centred</w:t>
      </w:r>
      <w:proofErr w:type="spellEnd"/>
      <w:r w:rsidRPr="00EB3088">
        <w:rPr>
          <w:rFonts w:ascii="Times New Roman" w:hAnsi="Times New Roman"/>
          <w:lang w:val="en-US"/>
        </w:rPr>
        <w:t>]</w:t>
      </w:r>
    </w:p>
    <w:p w:rsidR="00FF07CA" w:rsidRPr="00EB3088" w:rsidRDefault="00FF07CA" w:rsidP="00FF07CA">
      <w:pPr>
        <w:spacing w:after="0"/>
        <w:ind w:firstLine="720"/>
        <w:rPr>
          <w:rFonts w:ascii="Times New Roman" w:hAnsi="Times New Roman"/>
          <w:sz w:val="24"/>
          <w:lang w:val="en-US"/>
        </w:rPr>
      </w:pPr>
      <w:r w:rsidRPr="00EB3088">
        <w:rPr>
          <w:rFonts w:ascii="Times New Roman" w:hAnsi="Times New Roman"/>
          <w:sz w:val="24"/>
          <w:lang w:val="en-US"/>
        </w:rPr>
        <w:t>Bibliographical references will take the following form:</w:t>
      </w:r>
    </w:p>
    <w:p w:rsidR="00FF07CA" w:rsidRPr="00EB3088" w:rsidRDefault="00FF07CA" w:rsidP="00FF07CA">
      <w:pPr>
        <w:spacing w:after="0"/>
        <w:ind w:firstLine="720"/>
        <w:jc w:val="both"/>
        <w:rPr>
          <w:rFonts w:ascii="Times New Roman" w:hAnsi="Times New Roman"/>
          <w:sz w:val="24"/>
          <w:lang w:val="en-US"/>
        </w:rPr>
      </w:pPr>
      <w:r w:rsidRPr="00EB3088">
        <w:rPr>
          <w:rFonts w:ascii="Times New Roman" w:hAnsi="Times New Roman"/>
          <w:sz w:val="24"/>
          <w:lang w:val="en-US"/>
        </w:rPr>
        <w:t xml:space="preserve">- Author (last name, first name), </w:t>
      </w:r>
      <w:r w:rsidRPr="00EB3088">
        <w:rPr>
          <w:rFonts w:ascii="Times New Roman" w:hAnsi="Times New Roman"/>
          <w:i/>
          <w:sz w:val="24"/>
          <w:lang w:val="en-US"/>
        </w:rPr>
        <w:t>Title</w:t>
      </w:r>
      <w:r w:rsidRPr="00EB3088">
        <w:rPr>
          <w:rFonts w:ascii="Times New Roman" w:hAnsi="Times New Roman"/>
          <w:sz w:val="24"/>
          <w:lang w:val="en-US"/>
        </w:rPr>
        <w:t>, Publisher, Place, Year, Page indication (use "p." when referring to a page or "pp." when referring to more than one page). Indications in Latin (</w:t>
      </w:r>
      <w:r w:rsidRPr="00EB3088">
        <w:rPr>
          <w:rFonts w:ascii="Times New Roman" w:hAnsi="Times New Roman"/>
          <w:i/>
          <w:sz w:val="24"/>
          <w:lang w:val="en-US"/>
        </w:rPr>
        <w:t xml:space="preserve">idem, op. cit., </w:t>
      </w:r>
      <w:proofErr w:type="gramStart"/>
      <w:r w:rsidRPr="00EB3088">
        <w:rPr>
          <w:rFonts w:ascii="Times New Roman" w:hAnsi="Times New Roman"/>
          <w:i/>
          <w:sz w:val="24"/>
          <w:lang w:val="en-US"/>
        </w:rPr>
        <w:t>ibid.,</w:t>
      </w:r>
      <w:proofErr w:type="gramEnd"/>
      <w:r w:rsidRPr="00EB3088">
        <w:rPr>
          <w:rFonts w:ascii="Times New Roman" w:hAnsi="Times New Roman"/>
          <w:i/>
          <w:sz w:val="24"/>
          <w:lang w:val="en-US"/>
        </w:rPr>
        <w:t xml:space="preserve"> </w:t>
      </w:r>
      <w:proofErr w:type="spellStart"/>
      <w:r w:rsidRPr="00EB3088">
        <w:rPr>
          <w:rFonts w:ascii="Times New Roman" w:hAnsi="Times New Roman"/>
          <w:i/>
          <w:sz w:val="24"/>
          <w:lang w:val="en-US"/>
        </w:rPr>
        <w:t>sqq</w:t>
      </w:r>
      <w:proofErr w:type="spellEnd"/>
      <w:r w:rsidRPr="00EB3088">
        <w:rPr>
          <w:rFonts w:ascii="Times New Roman" w:hAnsi="Times New Roman"/>
          <w:i/>
          <w:sz w:val="24"/>
          <w:lang w:val="en-US"/>
        </w:rPr>
        <w:t xml:space="preserve"> etc.</w:t>
      </w:r>
      <w:r w:rsidRPr="00EB3088">
        <w:rPr>
          <w:rFonts w:ascii="Times New Roman" w:hAnsi="Times New Roman"/>
          <w:sz w:val="24"/>
          <w:lang w:val="en-US"/>
        </w:rPr>
        <w:t>) should be written in italics.</w:t>
      </w:r>
    </w:p>
    <w:p w:rsidR="00FF07CA" w:rsidRPr="00EB3088" w:rsidRDefault="00FF07CA" w:rsidP="00FF07CA">
      <w:pPr>
        <w:spacing w:after="0"/>
        <w:ind w:firstLine="720"/>
        <w:jc w:val="both"/>
        <w:rPr>
          <w:rFonts w:ascii="Times New Roman" w:hAnsi="Times New Roman"/>
          <w:sz w:val="24"/>
          <w:lang w:val="en-US"/>
        </w:rPr>
      </w:pPr>
      <w:r w:rsidRPr="00EB3088">
        <w:rPr>
          <w:rFonts w:ascii="Times New Roman" w:hAnsi="Times New Roman"/>
          <w:sz w:val="24"/>
          <w:lang w:val="en-US"/>
        </w:rPr>
        <w:t xml:space="preserve">- Author, </w:t>
      </w:r>
      <w:r w:rsidRPr="00EB3088">
        <w:rPr>
          <w:rFonts w:ascii="Times New Roman" w:hAnsi="Times New Roman"/>
          <w:i/>
          <w:sz w:val="24"/>
          <w:lang w:val="en-US"/>
        </w:rPr>
        <w:t>Article cited</w:t>
      </w:r>
      <w:r w:rsidRPr="00EB3088">
        <w:rPr>
          <w:rFonts w:ascii="Times New Roman" w:hAnsi="Times New Roman"/>
          <w:sz w:val="24"/>
          <w:lang w:val="en-US"/>
        </w:rPr>
        <w:t>, Name of publication, number, place, year, p</w:t>
      </w:r>
      <w:proofErr w:type="gramStart"/>
      <w:r w:rsidRPr="00EB3088">
        <w:rPr>
          <w:rFonts w:ascii="Times New Roman" w:hAnsi="Times New Roman"/>
          <w:sz w:val="24"/>
          <w:lang w:val="en-US"/>
        </w:rPr>
        <w:t>./</w:t>
      </w:r>
      <w:proofErr w:type="gramEnd"/>
      <w:r w:rsidRPr="00EB3088">
        <w:rPr>
          <w:rFonts w:ascii="Times New Roman" w:hAnsi="Times New Roman"/>
          <w:sz w:val="24"/>
          <w:lang w:val="en-US"/>
        </w:rPr>
        <w:t>pp. (references to periodicals).</w:t>
      </w:r>
    </w:p>
    <w:p w:rsidR="00FF07CA" w:rsidRPr="00EB3088" w:rsidRDefault="00FF07CA" w:rsidP="00FF07CA">
      <w:pPr>
        <w:pStyle w:val="a3"/>
        <w:rPr>
          <w:rFonts w:ascii="Times New Roman" w:hAnsi="Times New Roman"/>
          <w:sz w:val="16"/>
          <w:szCs w:val="16"/>
          <w:lang w:val="en-US"/>
        </w:rPr>
      </w:pPr>
    </w:p>
    <w:p w:rsidR="00FF07CA" w:rsidRPr="00EB3088" w:rsidRDefault="00FF07CA" w:rsidP="00FF07CA">
      <w:pPr>
        <w:pStyle w:val="a3"/>
        <w:rPr>
          <w:rFonts w:ascii="Times New Roman" w:hAnsi="Times New Roman"/>
          <w:sz w:val="16"/>
          <w:szCs w:val="16"/>
          <w:lang w:val="en-US"/>
        </w:rPr>
      </w:pPr>
    </w:p>
    <w:p w:rsidR="00FF07CA" w:rsidRPr="00EB3088" w:rsidRDefault="00FF07CA" w:rsidP="00920BF0">
      <w:pPr>
        <w:pStyle w:val="a3"/>
        <w:jc w:val="both"/>
        <w:rPr>
          <w:rFonts w:ascii="Times New Roman" w:hAnsi="Times New Roman"/>
          <w:sz w:val="16"/>
          <w:szCs w:val="16"/>
          <w:lang w:val="en-US"/>
        </w:rPr>
      </w:pPr>
    </w:p>
    <w:p w:rsidR="00920BF0" w:rsidRPr="0062394A" w:rsidRDefault="00FF07CA" w:rsidP="00920BF0">
      <w:pPr>
        <w:pStyle w:val="IATED-References"/>
        <w:rPr>
          <w:color w:val="0D0D0D" w:themeColor="text1" w:themeTint="F2"/>
          <w:lang w:val="en-US"/>
        </w:rPr>
      </w:pPr>
      <w:proofErr w:type="spellStart"/>
      <w:r w:rsidRPr="00920BF0">
        <w:rPr>
          <w:lang w:val="en-US"/>
        </w:rPr>
        <w:t>Stancu</w:t>
      </w:r>
      <w:proofErr w:type="spellEnd"/>
      <w:r w:rsidRPr="00920BF0">
        <w:rPr>
          <w:lang w:val="en-US"/>
        </w:rPr>
        <w:t xml:space="preserve">, </w:t>
      </w:r>
      <w:proofErr w:type="spellStart"/>
      <w:r w:rsidRPr="00920BF0">
        <w:rPr>
          <w:lang w:val="en-US"/>
        </w:rPr>
        <w:t>Emilian</w:t>
      </w:r>
      <w:proofErr w:type="spellEnd"/>
      <w:r w:rsidRPr="00920BF0">
        <w:rPr>
          <w:lang w:val="en-US"/>
        </w:rPr>
        <w:t xml:space="preserve">, </w:t>
      </w:r>
      <w:r w:rsidRPr="00920BF0">
        <w:rPr>
          <w:i/>
          <w:lang w:val="en-US"/>
        </w:rPr>
        <w:t>Treaty of Forensics</w:t>
      </w:r>
      <w:r w:rsidRPr="00920BF0">
        <w:rPr>
          <w:lang w:val="en-US"/>
        </w:rPr>
        <w:t xml:space="preserve">, </w:t>
      </w:r>
      <w:proofErr w:type="spellStart"/>
      <w:r w:rsidRPr="00920BF0">
        <w:rPr>
          <w:lang w:val="en-US"/>
        </w:rPr>
        <w:t>Universul</w:t>
      </w:r>
      <w:proofErr w:type="spellEnd"/>
      <w:r w:rsidRPr="00920BF0">
        <w:rPr>
          <w:lang w:val="en-US"/>
        </w:rPr>
        <w:t xml:space="preserve"> </w:t>
      </w:r>
      <w:proofErr w:type="spellStart"/>
      <w:r w:rsidRPr="00920BF0">
        <w:rPr>
          <w:lang w:val="en-US"/>
        </w:rPr>
        <w:t>Juridic</w:t>
      </w:r>
      <w:proofErr w:type="spellEnd"/>
      <w:r w:rsidRPr="00920BF0">
        <w:rPr>
          <w:lang w:val="en-US"/>
        </w:rPr>
        <w:t xml:space="preserve">, </w:t>
      </w:r>
      <w:r w:rsidRPr="00920BF0">
        <w:rPr>
          <w:rStyle w:val="FootnoteItalic"/>
          <w:rFonts w:eastAsiaTheme="majorEastAsia"/>
          <w:lang w:val="en-US"/>
        </w:rPr>
        <w:t>Bucharest</w:t>
      </w:r>
      <w:r w:rsidRPr="00920BF0">
        <w:rPr>
          <w:b/>
          <w:i/>
          <w:lang w:val="en-US"/>
        </w:rPr>
        <w:t>,</w:t>
      </w:r>
      <w:r w:rsidRPr="00920BF0">
        <w:rPr>
          <w:lang w:val="en-US"/>
        </w:rPr>
        <w:t xml:space="preserve"> 2015, p. 673.</w:t>
      </w:r>
      <w:r w:rsidR="00920BF0" w:rsidRPr="00920BF0">
        <w:rPr>
          <w:lang w:val="en-US"/>
        </w:rPr>
        <w:t xml:space="preserve"> </w:t>
      </w:r>
    </w:p>
    <w:p w:rsidR="00920BF0" w:rsidRPr="0062394A" w:rsidRDefault="00FF07CA" w:rsidP="00920BF0">
      <w:pPr>
        <w:pStyle w:val="IATED-References"/>
        <w:rPr>
          <w:color w:val="0D0D0D" w:themeColor="text1" w:themeTint="F2"/>
          <w:lang w:val="en-US"/>
        </w:rPr>
      </w:pPr>
      <w:proofErr w:type="spellStart"/>
      <w:r w:rsidRPr="00920BF0">
        <w:rPr>
          <w:lang w:val="en-US"/>
        </w:rPr>
        <w:t>Frățilă</w:t>
      </w:r>
      <w:proofErr w:type="spellEnd"/>
      <w:r w:rsidRPr="00920BF0">
        <w:rPr>
          <w:lang w:val="en-US"/>
        </w:rPr>
        <w:t xml:space="preserve"> A., </w:t>
      </w:r>
      <w:proofErr w:type="spellStart"/>
      <w:r w:rsidRPr="00920BF0">
        <w:rPr>
          <w:lang w:val="en-US"/>
        </w:rPr>
        <w:t>Păşescu</w:t>
      </w:r>
      <w:proofErr w:type="spellEnd"/>
      <w:r w:rsidRPr="00920BF0">
        <w:rPr>
          <w:lang w:val="en-US"/>
        </w:rPr>
        <w:t xml:space="preserve"> </w:t>
      </w:r>
      <w:proofErr w:type="spellStart"/>
      <w:r w:rsidRPr="00920BF0">
        <w:rPr>
          <w:lang w:val="en-US"/>
        </w:rPr>
        <w:t>Gh</w:t>
      </w:r>
      <w:proofErr w:type="spellEnd"/>
      <w:r w:rsidRPr="00920BF0">
        <w:rPr>
          <w:lang w:val="en-US"/>
        </w:rPr>
        <w:t>. „</w:t>
      </w:r>
      <w:proofErr w:type="spellStart"/>
      <w:r w:rsidRPr="00920BF0">
        <w:rPr>
          <w:lang w:val="en-US"/>
        </w:rPr>
        <w:t>Expertiza</w:t>
      </w:r>
      <w:proofErr w:type="spellEnd"/>
      <w:r w:rsidRPr="00920BF0">
        <w:rPr>
          <w:lang w:val="en-US"/>
        </w:rPr>
        <w:t xml:space="preserve"> </w:t>
      </w:r>
      <w:proofErr w:type="spellStart"/>
      <w:r w:rsidRPr="00920BF0">
        <w:rPr>
          <w:lang w:val="en-US"/>
        </w:rPr>
        <w:t>criminalistică</w:t>
      </w:r>
      <w:proofErr w:type="spellEnd"/>
      <w:r w:rsidRPr="00920BF0">
        <w:rPr>
          <w:lang w:val="en-US"/>
        </w:rPr>
        <w:t xml:space="preserve"> a </w:t>
      </w:r>
      <w:proofErr w:type="spellStart"/>
      <w:r w:rsidRPr="00920BF0">
        <w:rPr>
          <w:lang w:val="en-US"/>
        </w:rPr>
        <w:t>scrisului</w:t>
      </w:r>
      <w:proofErr w:type="spellEnd"/>
      <w:r w:rsidRPr="00920BF0">
        <w:rPr>
          <w:lang w:val="en-US"/>
        </w:rPr>
        <w:t xml:space="preserve"> </w:t>
      </w:r>
      <w:proofErr w:type="spellStart"/>
      <w:r w:rsidRPr="00920BF0">
        <w:rPr>
          <w:lang w:val="en-US"/>
        </w:rPr>
        <w:t>și</w:t>
      </w:r>
      <w:proofErr w:type="spellEnd"/>
      <w:r w:rsidRPr="00920BF0">
        <w:rPr>
          <w:lang w:val="en-US"/>
        </w:rPr>
        <w:t xml:space="preserve"> </w:t>
      </w:r>
      <w:proofErr w:type="spellStart"/>
      <w:r w:rsidRPr="00920BF0">
        <w:rPr>
          <w:lang w:val="en-US"/>
        </w:rPr>
        <w:t>semnăturii</w:t>
      </w:r>
      <w:proofErr w:type="spellEnd"/>
      <w:r w:rsidRPr="00920BF0">
        <w:rPr>
          <w:lang w:val="en-US"/>
        </w:rPr>
        <w:t xml:space="preserve"> de </w:t>
      </w:r>
      <w:proofErr w:type="spellStart"/>
      <w:r w:rsidRPr="00920BF0">
        <w:rPr>
          <w:lang w:val="en-US"/>
        </w:rPr>
        <w:t>cuantum</w:t>
      </w:r>
      <w:proofErr w:type="spellEnd"/>
      <w:r w:rsidRPr="00920BF0">
        <w:rPr>
          <w:lang w:val="en-US"/>
        </w:rPr>
        <w:t xml:space="preserve"> </w:t>
      </w:r>
      <w:proofErr w:type="spellStart"/>
      <w:r w:rsidRPr="00920BF0">
        <w:rPr>
          <w:lang w:val="en-US"/>
        </w:rPr>
        <w:t>redus</w:t>
      </w:r>
      <w:proofErr w:type="spellEnd"/>
      <w:r w:rsidRPr="00920BF0">
        <w:rPr>
          <w:lang w:val="en-US"/>
        </w:rPr>
        <w:t xml:space="preserve">”, </w:t>
      </w:r>
      <w:proofErr w:type="spellStart"/>
      <w:r w:rsidRPr="00920BF0">
        <w:rPr>
          <w:lang w:val="en-US"/>
        </w:rPr>
        <w:t>Editura</w:t>
      </w:r>
      <w:proofErr w:type="spellEnd"/>
      <w:r w:rsidRPr="00920BF0">
        <w:rPr>
          <w:lang w:val="en-US"/>
        </w:rPr>
        <w:t xml:space="preserve"> Pro </w:t>
      </w:r>
      <w:proofErr w:type="spellStart"/>
      <w:r w:rsidRPr="00920BF0">
        <w:rPr>
          <w:lang w:val="en-US"/>
        </w:rPr>
        <w:t>Universitaria</w:t>
      </w:r>
      <w:proofErr w:type="spellEnd"/>
      <w:r w:rsidRPr="00920BF0">
        <w:rPr>
          <w:lang w:val="en-US"/>
        </w:rPr>
        <w:t xml:space="preserve">, </w:t>
      </w:r>
      <w:proofErr w:type="spellStart"/>
      <w:r w:rsidRPr="00920BF0">
        <w:rPr>
          <w:lang w:val="en-US"/>
        </w:rPr>
        <w:t>București</w:t>
      </w:r>
      <w:proofErr w:type="spellEnd"/>
      <w:r w:rsidRPr="00920BF0">
        <w:rPr>
          <w:lang w:val="en-US"/>
        </w:rPr>
        <w:t xml:space="preserve">, 2008, p.p. 54-61. </w:t>
      </w:r>
    </w:p>
    <w:p w:rsidR="00FF07CA" w:rsidRPr="00920BF0" w:rsidRDefault="00FF07CA" w:rsidP="00920BF0">
      <w:pPr>
        <w:pStyle w:val="IATED-References"/>
        <w:rPr>
          <w:color w:val="0D0D0D" w:themeColor="text1" w:themeTint="F2"/>
          <w:lang w:val="ru-RU"/>
        </w:rPr>
      </w:pPr>
      <w:r w:rsidRPr="00920BF0">
        <w:rPr>
          <w:lang w:val="en-US"/>
        </w:rPr>
        <w:t>B</w:t>
      </w:r>
      <w:r w:rsidRPr="001C3F51">
        <w:rPr>
          <w:noProof/>
          <w:lang w:val="ru-RU"/>
        </w:rPr>
        <w:t>имберг Л.</w:t>
      </w:r>
      <w:r w:rsidRPr="00920BF0">
        <w:rPr>
          <w:noProof/>
          <w:lang w:val="ro-RO"/>
        </w:rPr>
        <w:t xml:space="preserve"> </w:t>
      </w:r>
      <w:r w:rsidRPr="001C3F51">
        <w:rPr>
          <w:noProof/>
          <w:lang w:val="ru-RU"/>
        </w:rPr>
        <w:t>А., Шианкова М.</w:t>
      </w:r>
      <w:r w:rsidRPr="00920BF0">
        <w:rPr>
          <w:noProof/>
          <w:lang w:val="ro-RO"/>
        </w:rPr>
        <w:t xml:space="preserve"> </w:t>
      </w:r>
      <w:r w:rsidRPr="001C3F51">
        <w:rPr>
          <w:noProof/>
          <w:lang w:val="ru-RU"/>
        </w:rPr>
        <w:t>В.</w:t>
      </w:r>
      <w:r w:rsidRPr="00920BF0">
        <w:rPr>
          <w:noProof/>
          <w:lang w:val="ro-RO"/>
        </w:rPr>
        <w:t xml:space="preserve"> </w:t>
      </w:r>
      <w:r w:rsidRPr="001C3F51">
        <w:rPr>
          <w:noProof/>
          <w:lang w:val="ru-RU"/>
        </w:rPr>
        <w:t xml:space="preserve"> „Почерковедческая экспертиза”, Волгоград, 1977, </w:t>
      </w:r>
      <w:r>
        <w:rPr>
          <w:noProof/>
          <w:lang w:val="ru-RU"/>
        </w:rPr>
        <w:t>стр.</w:t>
      </w:r>
      <w:r w:rsidRPr="00920BF0">
        <w:rPr>
          <w:noProof/>
          <w:lang w:val="ro-RO"/>
        </w:rPr>
        <w:t xml:space="preserve"> </w:t>
      </w:r>
      <w:r>
        <w:rPr>
          <w:noProof/>
          <w:lang w:val="ru-RU"/>
        </w:rPr>
        <w:t>стр</w:t>
      </w:r>
      <w:r w:rsidRPr="001C3F51">
        <w:rPr>
          <w:noProof/>
          <w:lang w:val="ru-RU"/>
        </w:rPr>
        <w:t>. 112, 113</w:t>
      </w:r>
      <w:r w:rsidRPr="00920BF0">
        <w:rPr>
          <w:noProof/>
          <w:lang w:val="ro-RO"/>
        </w:rPr>
        <w:t>.</w:t>
      </w:r>
    </w:p>
    <w:p w:rsidR="00FF07CA" w:rsidRPr="00FF07CA" w:rsidRDefault="00FF07CA" w:rsidP="00920BF0">
      <w:pPr>
        <w:jc w:val="both"/>
        <w:rPr>
          <w:color w:val="0D0D0D" w:themeColor="text1" w:themeTint="F2"/>
        </w:rPr>
      </w:pPr>
    </w:p>
    <w:p w:rsidR="00FF07CA" w:rsidRPr="00FF07CA" w:rsidRDefault="00FF07CA" w:rsidP="00810036">
      <w:pPr>
        <w:jc w:val="center"/>
        <w:rPr>
          <w:color w:val="0D0D0D" w:themeColor="text1" w:themeTint="F2"/>
        </w:rPr>
      </w:pPr>
    </w:p>
    <w:sectPr w:rsidR="00FF07CA" w:rsidRPr="00FF07CA" w:rsidSect="005F333E">
      <w:headerReference w:type="even" r:id="rId21"/>
      <w:headerReference w:type="default" r:id="rId22"/>
      <w:footerReference w:type="even" r:id="rId23"/>
      <w:footerReference w:type="default" r:id="rId24"/>
      <w:headerReference w:type="first" r:id="rId25"/>
      <w:footerReference w:type="first" r:id="rId26"/>
      <w:pgSz w:w="11906" w:h="16838"/>
      <w:pgMar w:top="851" w:right="56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A8A" w:rsidRDefault="00766A8A" w:rsidP="007B2942">
      <w:pPr>
        <w:spacing w:after="0" w:line="240" w:lineRule="auto"/>
      </w:pPr>
      <w:r>
        <w:separator/>
      </w:r>
    </w:p>
  </w:endnote>
  <w:endnote w:type="continuationSeparator" w:id="0">
    <w:p w:rsidR="00766A8A" w:rsidRDefault="00766A8A" w:rsidP="007B2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942" w:rsidRDefault="007B2942">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942" w:rsidRDefault="007B2942">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942" w:rsidRDefault="007B294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A8A" w:rsidRDefault="00766A8A" w:rsidP="007B2942">
      <w:pPr>
        <w:spacing w:after="0" w:line="240" w:lineRule="auto"/>
      </w:pPr>
      <w:r>
        <w:separator/>
      </w:r>
    </w:p>
  </w:footnote>
  <w:footnote w:type="continuationSeparator" w:id="0">
    <w:p w:rsidR="00766A8A" w:rsidRDefault="00766A8A" w:rsidP="007B29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942" w:rsidRDefault="00766A8A">
    <w:pPr>
      <w:pStyle w:val="ab"/>
    </w:pPr>
    <w:r>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10pt;height:499.75pt;z-index:-251657216;mso-position-horizontal:center;mso-position-horizontal-relative:margin;mso-position-vertical:center;mso-position-vertical-relative:margin" o:allowincell="f">
          <v:imagedata r:id="rId1" o:title="Новый точечный рисунок"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942" w:rsidRDefault="00766A8A">
    <w:pPr>
      <w:pStyle w:val="ab"/>
    </w:pPr>
    <w:r>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10pt;height:499.75pt;z-index:-251656192;mso-position-horizontal:center;mso-position-horizontal-relative:margin;mso-position-vertical:center;mso-position-vertical-relative:margin" o:allowincell="f">
          <v:imagedata r:id="rId1" o:title="Новый точечный рисунок"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942" w:rsidRDefault="00766A8A">
    <w:pPr>
      <w:pStyle w:val="ab"/>
    </w:pPr>
    <w:r>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510pt;height:499.75pt;z-index:-251658240;mso-position-horizontal:center;mso-position-horizontal-relative:margin;mso-position-vertical:center;mso-position-vertical-relative:margin" o:allowincell="f">
          <v:imagedata r:id="rId1" o:title="Новый точечный рисунок"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907EC"/>
    <w:multiLevelType w:val="hybridMultilevel"/>
    <w:tmpl w:val="4CA24F04"/>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14064BBC"/>
    <w:multiLevelType w:val="hybridMultilevel"/>
    <w:tmpl w:val="5876169A"/>
    <w:lvl w:ilvl="0" w:tplc="B8AE7D8E">
      <w:start w:val="1"/>
      <w:numFmt w:val="bullet"/>
      <w:lvlText w:val=""/>
      <w:lvlJc w:val="left"/>
      <w:pPr>
        <w:ind w:left="1080" w:hanging="360"/>
      </w:pPr>
      <w:rPr>
        <w:rFonts w:ascii="Wingdings" w:hAnsi="Wingdings" w:hint="default"/>
        <w:sz w:val="28"/>
        <w:szCs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305A3A1D"/>
    <w:multiLevelType w:val="hybridMultilevel"/>
    <w:tmpl w:val="07524D64"/>
    <w:lvl w:ilvl="0" w:tplc="7D22F8DE">
      <w:start w:val="1"/>
      <w:numFmt w:val="decimal"/>
      <w:pStyle w:val="IATED-References"/>
      <w:lvlText w:val="[%1]"/>
      <w:lvlJc w:val="left"/>
      <w:pPr>
        <w:tabs>
          <w:tab w:val="num" w:pos="360"/>
        </w:tabs>
        <w:ind w:left="360" w:hanging="360"/>
      </w:pPr>
      <w:rPr>
        <w:rFonts w:hint="default"/>
        <w:b w:val="0"/>
        <w:i w:val="0"/>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3903671D"/>
    <w:multiLevelType w:val="hybridMultilevel"/>
    <w:tmpl w:val="3FBA3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3604363"/>
    <w:multiLevelType w:val="hybridMultilevel"/>
    <w:tmpl w:val="C2AE316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5F481BFE"/>
    <w:multiLevelType w:val="hybridMultilevel"/>
    <w:tmpl w:val="1DBC31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6A3D7E9C"/>
    <w:multiLevelType w:val="hybridMultilevel"/>
    <w:tmpl w:val="2E76D59E"/>
    <w:lvl w:ilvl="0" w:tplc="B8AE7D8E">
      <w:start w:val="1"/>
      <w:numFmt w:val="bullet"/>
      <w:lvlText w:val=""/>
      <w:lvlJc w:val="left"/>
      <w:pPr>
        <w:ind w:left="1080" w:hanging="360"/>
      </w:pPr>
      <w:rPr>
        <w:rFonts w:ascii="Wingdings" w:hAnsi="Wingdings" w:hint="default"/>
        <w:sz w:val="28"/>
        <w:szCs w:val="28"/>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nsid w:val="6F654942"/>
    <w:multiLevelType w:val="hybridMultilevel"/>
    <w:tmpl w:val="6F86FAA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
  </w:num>
  <w:num w:numId="4">
    <w:abstractNumId w:val="0"/>
  </w:num>
  <w:num w:numId="5">
    <w:abstractNumId w:val="6"/>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2E9"/>
    <w:rsid w:val="00013A9B"/>
    <w:rsid w:val="00014959"/>
    <w:rsid w:val="00036095"/>
    <w:rsid w:val="00074509"/>
    <w:rsid w:val="000A13BA"/>
    <w:rsid w:val="000D251D"/>
    <w:rsid w:val="00110B80"/>
    <w:rsid w:val="00116FF2"/>
    <w:rsid w:val="001260E6"/>
    <w:rsid w:val="0013090B"/>
    <w:rsid w:val="00135804"/>
    <w:rsid w:val="00142511"/>
    <w:rsid w:val="00144FB2"/>
    <w:rsid w:val="00154C43"/>
    <w:rsid w:val="00167713"/>
    <w:rsid w:val="001C0D7E"/>
    <w:rsid w:val="001F00EE"/>
    <w:rsid w:val="001F0DEA"/>
    <w:rsid w:val="00215F63"/>
    <w:rsid w:val="002336A6"/>
    <w:rsid w:val="00246703"/>
    <w:rsid w:val="002972E9"/>
    <w:rsid w:val="002C7C13"/>
    <w:rsid w:val="00310E67"/>
    <w:rsid w:val="003506BF"/>
    <w:rsid w:val="003864D7"/>
    <w:rsid w:val="00394273"/>
    <w:rsid w:val="003C255C"/>
    <w:rsid w:val="003C5EE8"/>
    <w:rsid w:val="003E7A29"/>
    <w:rsid w:val="0040009E"/>
    <w:rsid w:val="00431580"/>
    <w:rsid w:val="004376AC"/>
    <w:rsid w:val="00470A73"/>
    <w:rsid w:val="00475EEE"/>
    <w:rsid w:val="00497D33"/>
    <w:rsid w:val="004B06FA"/>
    <w:rsid w:val="00512914"/>
    <w:rsid w:val="005265EC"/>
    <w:rsid w:val="005376E4"/>
    <w:rsid w:val="00564CAF"/>
    <w:rsid w:val="0057535F"/>
    <w:rsid w:val="005835D8"/>
    <w:rsid w:val="00591536"/>
    <w:rsid w:val="005C1C6A"/>
    <w:rsid w:val="0062394A"/>
    <w:rsid w:val="00657C01"/>
    <w:rsid w:val="00660091"/>
    <w:rsid w:val="00662B8D"/>
    <w:rsid w:val="00681B94"/>
    <w:rsid w:val="00692497"/>
    <w:rsid w:val="006928AC"/>
    <w:rsid w:val="00697AF7"/>
    <w:rsid w:val="006D6C05"/>
    <w:rsid w:val="006E1BCB"/>
    <w:rsid w:val="007044E7"/>
    <w:rsid w:val="00717AAD"/>
    <w:rsid w:val="0072406E"/>
    <w:rsid w:val="00725503"/>
    <w:rsid w:val="00730146"/>
    <w:rsid w:val="00766A8A"/>
    <w:rsid w:val="00781AC1"/>
    <w:rsid w:val="007A69B7"/>
    <w:rsid w:val="007B2942"/>
    <w:rsid w:val="007C678B"/>
    <w:rsid w:val="007C6FA6"/>
    <w:rsid w:val="008073CA"/>
    <w:rsid w:val="00810036"/>
    <w:rsid w:val="008171D9"/>
    <w:rsid w:val="00822E35"/>
    <w:rsid w:val="00853B45"/>
    <w:rsid w:val="008607C1"/>
    <w:rsid w:val="008619BD"/>
    <w:rsid w:val="00870B6F"/>
    <w:rsid w:val="008762DA"/>
    <w:rsid w:val="00876560"/>
    <w:rsid w:val="008778DB"/>
    <w:rsid w:val="008813FF"/>
    <w:rsid w:val="008A3DC2"/>
    <w:rsid w:val="008B6CEE"/>
    <w:rsid w:val="008C66E7"/>
    <w:rsid w:val="008E6828"/>
    <w:rsid w:val="008F78B4"/>
    <w:rsid w:val="008F7C0D"/>
    <w:rsid w:val="009026C6"/>
    <w:rsid w:val="0091682E"/>
    <w:rsid w:val="009176E4"/>
    <w:rsid w:val="00920BF0"/>
    <w:rsid w:val="009311E9"/>
    <w:rsid w:val="00962055"/>
    <w:rsid w:val="00981512"/>
    <w:rsid w:val="009B3A43"/>
    <w:rsid w:val="00A17E8A"/>
    <w:rsid w:val="00A2157E"/>
    <w:rsid w:val="00A343EF"/>
    <w:rsid w:val="00A80D9D"/>
    <w:rsid w:val="00A92C94"/>
    <w:rsid w:val="00A96AE0"/>
    <w:rsid w:val="00AB3D6E"/>
    <w:rsid w:val="00AD0A98"/>
    <w:rsid w:val="00AD31A9"/>
    <w:rsid w:val="00AD6E32"/>
    <w:rsid w:val="00AE4FA7"/>
    <w:rsid w:val="00AE6441"/>
    <w:rsid w:val="00AE6F4A"/>
    <w:rsid w:val="00B27D68"/>
    <w:rsid w:val="00B52CF5"/>
    <w:rsid w:val="00B63405"/>
    <w:rsid w:val="00B80AB4"/>
    <w:rsid w:val="00BA33D6"/>
    <w:rsid w:val="00BD1866"/>
    <w:rsid w:val="00C04B6D"/>
    <w:rsid w:val="00C139D0"/>
    <w:rsid w:val="00C22518"/>
    <w:rsid w:val="00C40C01"/>
    <w:rsid w:val="00C52119"/>
    <w:rsid w:val="00C5688C"/>
    <w:rsid w:val="00C644A8"/>
    <w:rsid w:val="00C6583A"/>
    <w:rsid w:val="00C9235B"/>
    <w:rsid w:val="00C9353F"/>
    <w:rsid w:val="00C937D8"/>
    <w:rsid w:val="00D32436"/>
    <w:rsid w:val="00D32589"/>
    <w:rsid w:val="00D37422"/>
    <w:rsid w:val="00D42201"/>
    <w:rsid w:val="00D57114"/>
    <w:rsid w:val="00D63612"/>
    <w:rsid w:val="00D80A92"/>
    <w:rsid w:val="00D91EDD"/>
    <w:rsid w:val="00DF1C0B"/>
    <w:rsid w:val="00DF354D"/>
    <w:rsid w:val="00E1316C"/>
    <w:rsid w:val="00E536A0"/>
    <w:rsid w:val="00E55EFC"/>
    <w:rsid w:val="00E81303"/>
    <w:rsid w:val="00E838C4"/>
    <w:rsid w:val="00EF68B7"/>
    <w:rsid w:val="00F43005"/>
    <w:rsid w:val="00F50FE4"/>
    <w:rsid w:val="00F70C2E"/>
    <w:rsid w:val="00F71FF8"/>
    <w:rsid w:val="00F83D86"/>
    <w:rsid w:val="00F92E5E"/>
    <w:rsid w:val="00FB4E51"/>
    <w:rsid w:val="00FC53E1"/>
    <w:rsid w:val="00FE1BFF"/>
    <w:rsid w:val="00FF07C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85E1BF5-2B89-4685-A9CA-456DBC443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7114"/>
    <w:pPr>
      <w:spacing w:after="200" w:line="276" w:lineRule="auto"/>
    </w:pPr>
    <w:rPr>
      <w:rFonts w:eastAsiaTheme="minorEastAsia"/>
      <w:lang w:val="ru-RU" w:eastAsia="ru-RU"/>
    </w:rPr>
  </w:style>
  <w:style w:type="paragraph" w:styleId="1">
    <w:name w:val="heading 1"/>
    <w:basedOn w:val="a"/>
    <w:next w:val="a"/>
    <w:link w:val="10"/>
    <w:uiPriority w:val="9"/>
    <w:qFormat/>
    <w:rsid w:val="009176E4"/>
    <w:pPr>
      <w:keepNext/>
      <w:keepLines/>
      <w:spacing w:before="480" w:after="0"/>
      <w:outlineLvl w:val="0"/>
    </w:pPr>
    <w:rPr>
      <w:rFonts w:ascii="Calibri Light" w:eastAsia="Times New Roman" w:hAnsi="Calibri Light" w:cs="Times New Roman"/>
      <w:b/>
      <w:bCs/>
      <w:color w:val="2E74B5"/>
      <w:sz w:val="28"/>
      <w:szCs w:val="28"/>
      <w:lang w:val="en-US" w:eastAsia="x-none"/>
    </w:rPr>
  </w:style>
  <w:style w:type="paragraph" w:styleId="2">
    <w:name w:val="heading 2"/>
    <w:basedOn w:val="a"/>
    <w:next w:val="a"/>
    <w:link w:val="20"/>
    <w:uiPriority w:val="9"/>
    <w:semiHidden/>
    <w:unhideWhenUsed/>
    <w:qFormat/>
    <w:rsid w:val="00FF07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F07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171D9"/>
    <w:pPr>
      <w:spacing w:after="0" w:line="240" w:lineRule="auto"/>
    </w:pPr>
  </w:style>
  <w:style w:type="character" w:customStyle="1" w:styleId="a4">
    <w:name w:val="Без интервала Знак"/>
    <w:basedOn w:val="a0"/>
    <w:link w:val="a3"/>
    <w:uiPriority w:val="1"/>
    <w:locked/>
    <w:rsid w:val="00D57114"/>
  </w:style>
  <w:style w:type="character" w:styleId="a5">
    <w:name w:val="Hyperlink"/>
    <w:uiPriority w:val="99"/>
    <w:rsid w:val="00D57114"/>
    <w:rPr>
      <w:color w:val="0000FF"/>
      <w:u w:val="single"/>
    </w:rPr>
  </w:style>
  <w:style w:type="paragraph" w:customStyle="1" w:styleId="Default">
    <w:name w:val="Default"/>
    <w:rsid w:val="00D57114"/>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
    <w:uiPriority w:val="34"/>
    <w:qFormat/>
    <w:rsid w:val="00D57114"/>
    <w:pPr>
      <w:spacing w:after="160" w:line="259" w:lineRule="auto"/>
      <w:ind w:left="720"/>
      <w:contextualSpacing/>
    </w:pPr>
    <w:rPr>
      <w:rFonts w:eastAsiaTheme="minorHAnsi"/>
      <w:lang w:val="en-US" w:eastAsia="en-US"/>
    </w:rPr>
  </w:style>
  <w:style w:type="character" w:styleId="a7">
    <w:name w:val="Strong"/>
    <w:basedOn w:val="a0"/>
    <w:uiPriority w:val="22"/>
    <w:qFormat/>
    <w:rsid w:val="00D57114"/>
    <w:rPr>
      <w:b/>
      <w:bCs/>
    </w:rPr>
  </w:style>
  <w:style w:type="paragraph" w:styleId="a8">
    <w:name w:val="Normal (Web)"/>
    <w:basedOn w:val="a"/>
    <w:uiPriority w:val="99"/>
    <w:semiHidden/>
    <w:unhideWhenUsed/>
    <w:rsid w:val="00591536"/>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10">
    <w:name w:val="Заголовок 1 Знак"/>
    <w:basedOn w:val="a0"/>
    <w:link w:val="1"/>
    <w:uiPriority w:val="9"/>
    <w:rsid w:val="009176E4"/>
    <w:rPr>
      <w:rFonts w:ascii="Calibri Light" w:eastAsia="Times New Roman" w:hAnsi="Calibri Light" w:cs="Times New Roman"/>
      <w:b/>
      <w:bCs/>
      <w:color w:val="2E74B5"/>
      <w:sz w:val="28"/>
      <w:szCs w:val="28"/>
      <w:lang w:val="en-US" w:eastAsia="x-none"/>
    </w:rPr>
  </w:style>
  <w:style w:type="character" w:customStyle="1" w:styleId="y2iqfc">
    <w:name w:val="y2iqfc"/>
    <w:basedOn w:val="a0"/>
    <w:rsid w:val="004B06FA"/>
  </w:style>
  <w:style w:type="paragraph" w:styleId="a9">
    <w:name w:val="Balloon Text"/>
    <w:basedOn w:val="a"/>
    <w:link w:val="aa"/>
    <w:uiPriority w:val="99"/>
    <w:semiHidden/>
    <w:unhideWhenUsed/>
    <w:rsid w:val="003C5EE8"/>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3C5EE8"/>
    <w:rPr>
      <w:rFonts w:ascii="Segoe UI" w:eastAsiaTheme="minorEastAsia" w:hAnsi="Segoe UI" w:cs="Segoe UI"/>
      <w:sz w:val="18"/>
      <w:szCs w:val="18"/>
      <w:lang w:val="ru-RU" w:eastAsia="ru-RU"/>
    </w:rPr>
  </w:style>
  <w:style w:type="paragraph" w:styleId="ab">
    <w:name w:val="header"/>
    <w:basedOn w:val="a"/>
    <w:link w:val="ac"/>
    <w:uiPriority w:val="99"/>
    <w:unhideWhenUsed/>
    <w:rsid w:val="007B294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B2942"/>
    <w:rPr>
      <w:rFonts w:eastAsiaTheme="minorEastAsia"/>
      <w:lang w:val="ru-RU" w:eastAsia="ru-RU"/>
    </w:rPr>
  </w:style>
  <w:style w:type="paragraph" w:styleId="ad">
    <w:name w:val="footer"/>
    <w:basedOn w:val="a"/>
    <w:link w:val="ae"/>
    <w:uiPriority w:val="99"/>
    <w:unhideWhenUsed/>
    <w:rsid w:val="007B294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B2942"/>
    <w:rPr>
      <w:rFonts w:eastAsiaTheme="minorEastAsia"/>
      <w:lang w:val="ru-RU" w:eastAsia="ru-RU"/>
    </w:rPr>
  </w:style>
  <w:style w:type="table" w:styleId="af">
    <w:name w:val="Table Grid"/>
    <w:basedOn w:val="a1"/>
    <w:uiPriority w:val="39"/>
    <w:rsid w:val="00FF07CA"/>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FF07CA"/>
    <w:rPr>
      <w:rFonts w:asciiTheme="majorHAnsi" w:eastAsiaTheme="majorEastAsia" w:hAnsiTheme="majorHAnsi" w:cstheme="majorBidi"/>
      <w:color w:val="2E74B5" w:themeColor="accent1" w:themeShade="BF"/>
      <w:sz w:val="26"/>
      <w:szCs w:val="26"/>
      <w:lang w:val="ru-RU" w:eastAsia="ru-RU"/>
    </w:rPr>
  </w:style>
  <w:style w:type="character" w:customStyle="1" w:styleId="30">
    <w:name w:val="Заголовок 3 Знак"/>
    <w:basedOn w:val="a0"/>
    <w:link w:val="3"/>
    <w:uiPriority w:val="9"/>
    <w:semiHidden/>
    <w:rsid w:val="00FF07CA"/>
    <w:rPr>
      <w:rFonts w:asciiTheme="majorHAnsi" w:eastAsiaTheme="majorEastAsia" w:hAnsiTheme="majorHAnsi" w:cstheme="majorBidi"/>
      <w:color w:val="1F4D78" w:themeColor="accent1" w:themeShade="7F"/>
      <w:sz w:val="24"/>
      <w:szCs w:val="24"/>
      <w:lang w:val="ru-RU" w:eastAsia="ru-RU"/>
    </w:rPr>
  </w:style>
  <w:style w:type="paragraph" w:styleId="af0">
    <w:name w:val="Title"/>
    <w:aliases w:val="IATED-Title"/>
    <w:basedOn w:val="a"/>
    <w:link w:val="af1"/>
    <w:rsid w:val="00FF07CA"/>
    <w:pPr>
      <w:spacing w:before="240" w:after="120" w:line="240" w:lineRule="auto"/>
      <w:jc w:val="center"/>
    </w:pPr>
    <w:rPr>
      <w:rFonts w:ascii="Arial" w:eastAsia="Times New Roman" w:hAnsi="Arial" w:cs="Times New Roman"/>
      <w:b/>
      <w:bCs/>
      <w:sz w:val="24"/>
      <w:szCs w:val="24"/>
      <w:lang w:val="es-ES" w:eastAsia="es-ES"/>
    </w:rPr>
  </w:style>
  <w:style w:type="character" w:customStyle="1" w:styleId="af1">
    <w:name w:val="Название Знак"/>
    <w:aliases w:val="IATED-Title Знак"/>
    <w:basedOn w:val="a0"/>
    <w:link w:val="af0"/>
    <w:rsid w:val="00FF07CA"/>
    <w:rPr>
      <w:rFonts w:ascii="Arial" w:eastAsia="Times New Roman" w:hAnsi="Arial" w:cs="Times New Roman"/>
      <w:b/>
      <w:bCs/>
      <w:sz w:val="24"/>
      <w:szCs w:val="24"/>
      <w:lang w:val="es-ES" w:eastAsia="es-ES"/>
    </w:rPr>
  </w:style>
  <w:style w:type="paragraph" w:customStyle="1" w:styleId="IATED-Authors">
    <w:name w:val="IATED-Authors"/>
    <w:next w:val="IATED-Affiliation"/>
    <w:rsid w:val="00FF07CA"/>
    <w:pPr>
      <w:spacing w:after="120" w:line="240" w:lineRule="auto"/>
      <w:jc w:val="center"/>
    </w:pPr>
    <w:rPr>
      <w:rFonts w:ascii="Arial" w:eastAsia="Times New Roman" w:hAnsi="Arial" w:cs="Arial"/>
      <w:b/>
      <w:bCs/>
      <w:sz w:val="24"/>
      <w:szCs w:val="24"/>
      <w:lang w:val="en-GB" w:eastAsia="es-ES"/>
    </w:rPr>
  </w:style>
  <w:style w:type="paragraph" w:customStyle="1" w:styleId="IATED-Affiliation">
    <w:name w:val="IATED-Affiliation"/>
    <w:rsid w:val="00FF07CA"/>
    <w:pPr>
      <w:spacing w:after="0" w:line="240" w:lineRule="auto"/>
      <w:jc w:val="center"/>
    </w:pPr>
    <w:rPr>
      <w:rFonts w:ascii="Arial" w:eastAsia="Times New Roman" w:hAnsi="Arial" w:cs="Arial"/>
      <w:i/>
      <w:szCs w:val="24"/>
      <w:lang w:val="en-GB" w:eastAsia="es-ES"/>
    </w:rPr>
  </w:style>
  <w:style w:type="paragraph" w:customStyle="1" w:styleId="IATED-References">
    <w:name w:val="IATED-References"/>
    <w:basedOn w:val="af0"/>
    <w:autoRedefine/>
    <w:rsid w:val="00FF07CA"/>
    <w:pPr>
      <w:numPr>
        <w:numId w:val="7"/>
      </w:numPr>
      <w:tabs>
        <w:tab w:val="clear" w:pos="360"/>
        <w:tab w:val="left" w:pos="567"/>
      </w:tabs>
      <w:spacing w:before="0" w:after="0"/>
      <w:ind w:left="567" w:hanging="567"/>
      <w:jc w:val="both"/>
    </w:pPr>
    <w:rPr>
      <w:rFonts w:ascii="Times New Roman" w:hAnsi="Times New Roman"/>
      <w:b w:val="0"/>
      <w:bCs w:val="0"/>
      <w:lang w:val="en-GB"/>
    </w:rPr>
  </w:style>
  <w:style w:type="paragraph" w:styleId="af2">
    <w:name w:val="Body Text Indent"/>
    <w:basedOn w:val="a"/>
    <w:link w:val="af3"/>
    <w:rsid w:val="00FF07CA"/>
    <w:pPr>
      <w:spacing w:after="0" w:line="240" w:lineRule="auto"/>
      <w:ind w:firstLine="709"/>
      <w:jc w:val="both"/>
    </w:pPr>
    <w:rPr>
      <w:rFonts w:ascii="Times New Roman" w:eastAsia="Times New Roman" w:hAnsi="Times New Roman" w:cs="Times New Roman"/>
      <w:sz w:val="20"/>
      <w:szCs w:val="24"/>
      <w:lang w:val="en-GB" w:eastAsia="es-ES"/>
    </w:rPr>
  </w:style>
  <w:style w:type="character" w:customStyle="1" w:styleId="af3">
    <w:name w:val="Основной текст с отступом Знак"/>
    <w:basedOn w:val="a0"/>
    <w:link w:val="af2"/>
    <w:rsid w:val="00FF07CA"/>
    <w:rPr>
      <w:rFonts w:ascii="Times New Roman" w:eastAsia="Times New Roman" w:hAnsi="Times New Roman" w:cs="Times New Roman"/>
      <w:sz w:val="20"/>
      <w:szCs w:val="24"/>
      <w:lang w:val="en-GB" w:eastAsia="es-ES"/>
    </w:rPr>
  </w:style>
  <w:style w:type="character" w:customStyle="1" w:styleId="FootnoteItalic">
    <w:name w:val="Footnote + Italic"/>
    <w:rsid w:val="00FF07CA"/>
    <w:rPr>
      <w:rFonts w:ascii="Times New Roman" w:eastAsia="Times New Roman" w:hAnsi="Times New Roman" w:cs="Times New Roman"/>
      <w:b/>
      <w:bCs/>
      <w:i/>
      <w:iCs/>
      <w:smallCaps w:val="0"/>
      <w:strike w:val="0"/>
      <w:color w:val="000000"/>
      <w:spacing w:val="0"/>
      <w:w w:val="100"/>
      <w:position w:val="0"/>
      <w:sz w:val="16"/>
      <w:szCs w:val="16"/>
      <w:u w:val="none"/>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50816">
      <w:bodyDiv w:val="1"/>
      <w:marLeft w:val="0"/>
      <w:marRight w:val="0"/>
      <w:marTop w:val="0"/>
      <w:marBottom w:val="0"/>
      <w:divBdr>
        <w:top w:val="none" w:sz="0" w:space="0" w:color="auto"/>
        <w:left w:val="none" w:sz="0" w:space="0" w:color="auto"/>
        <w:bottom w:val="none" w:sz="0" w:space="0" w:color="auto"/>
        <w:right w:val="none" w:sz="0" w:space="0" w:color="auto"/>
      </w:divBdr>
    </w:div>
    <w:div w:id="78522307">
      <w:bodyDiv w:val="1"/>
      <w:marLeft w:val="0"/>
      <w:marRight w:val="0"/>
      <w:marTop w:val="0"/>
      <w:marBottom w:val="0"/>
      <w:divBdr>
        <w:top w:val="none" w:sz="0" w:space="0" w:color="auto"/>
        <w:left w:val="none" w:sz="0" w:space="0" w:color="auto"/>
        <w:bottom w:val="none" w:sz="0" w:space="0" w:color="auto"/>
        <w:right w:val="none" w:sz="0" w:space="0" w:color="auto"/>
      </w:divBdr>
    </w:div>
    <w:div w:id="282008477">
      <w:bodyDiv w:val="1"/>
      <w:marLeft w:val="0"/>
      <w:marRight w:val="0"/>
      <w:marTop w:val="0"/>
      <w:marBottom w:val="0"/>
      <w:divBdr>
        <w:top w:val="none" w:sz="0" w:space="0" w:color="auto"/>
        <w:left w:val="none" w:sz="0" w:space="0" w:color="auto"/>
        <w:bottom w:val="none" w:sz="0" w:space="0" w:color="auto"/>
        <w:right w:val="none" w:sz="0" w:space="0" w:color="auto"/>
      </w:divBdr>
    </w:div>
    <w:div w:id="309940342">
      <w:bodyDiv w:val="1"/>
      <w:marLeft w:val="0"/>
      <w:marRight w:val="0"/>
      <w:marTop w:val="0"/>
      <w:marBottom w:val="0"/>
      <w:divBdr>
        <w:top w:val="none" w:sz="0" w:space="0" w:color="auto"/>
        <w:left w:val="none" w:sz="0" w:space="0" w:color="auto"/>
        <w:bottom w:val="none" w:sz="0" w:space="0" w:color="auto"/>
        <w:right w:val="none" w:sz="0" w:space="0" w:color="auto"/>
      </w:divBdr>
    </w:div>
    <w:div w:id="364716353">
      <w:bodyDiv w:val="1"/>
      <w:marLeft w:val="0"/>
      <w:marRight w:val="0"/>
      <w:marTop w:val="0"/>
      <w:marBottom w:val="0"/>
      <w:divBdr>
        <w:top w:val="none" w:sz="0" w:space="0" w:color="auto"/>
        <w:left w:val="none" w:sz="0" w:space="0" w:color="auto"/>
        <w:bottom w:val="none" w:sz="0" w:space="0" w:color="auto"/>
        <w:right w:val="none" w:sz="0" w:space="0" w:color="auto"/>
      </w:divBdr>
    </w:div>
    <w:div w:id="428543623">
      <w:bodyDiv w:val="1"/>
      <w:marLeft w:val="0"/>
      <w:marRight w:val="0"/>
      <w:marTop w:val="0"/>
      <w:marBottom w:val="0"/>
      <w:divBdr>
        <w:top w:val="none" w:sz="0" w:space="0" w:color="auto"/>
        <w:left w:val="none" w:sz="0" w:space="0" w:color="auto"/>
        <w:bottom w:val="none" w:sz="0" w:space="0" w:color="auto"/>
        <w:right w:val="none" w:sz="0" w:space="0" w:color="auto"/>
      </w:divBdr>
    </w:div>
    <w:div w:id="499195329">
      <w:bodyDiv w:val="1"/>
      <w:marLeft w:val="0"/>
      <w:marRight w:val="0"/>
      <w:marTop w:val="0"/>
      <w:marBottom w:val="0"/>
      <w:divBdr>
        <w:top w:val="none" w:sz="0" w:space="0" w:color="auto"/>
        <w:left w:val="none" w:sz="0" w:space="0" w:color="auto"/>
        <w:bottom w:val="none" w:sz="0" w:space="0" w:color="auto"/>
        <w:right w:val="none" w:sz="0" w:space="0" w:color="auto"/>
      </w:divBdr>
    </w:div>
    <w:div w:id="507911293">
      <w:bodyDiv w:val="1"/>
      <w:marLeft w:val="0"/>
      <w:marRight w:val="0"/>
      <w:marTop w:val="0"/>
      <w:marBottom w:val="0"/>
      <w:divBdr>
        <w:top w:val="none" w:sz="0" w:space="0" w:color="auto"/>
        <w:left w:val="none" w:sz="0" w:space="0" w:color="auto"/>
        <w:bottom w:val="none" w:sz="0" w:space="0" w:color="auto"/>
        <w:right w:val="none" w:sz="0" w:space="0" w:color="auto"/>
      </w:divBdr>
    </w:div>
    <w:div w:id="512494815">
      <w:bodyDiv w:val="1"/>
      <w:marLeft w:val="0"/>
      <w:marRight w:val="0"/>
      <w:marTop w:val="0"/>
      <w:marBottom w:val="0"/>
      <w:divBdr>
        <w:top w:val="none" w:sz="0" w:space="0" w:color="auto"/>
        <w:left w:val="none" w:sz="0" w:space="0" w:color="auto"/>
        <w:bottom w:val="none" w:sz="0" w:space="0" w:color="auto"/>
        <w:right w:val="none" w:sz="0" w:space="0" w:color="auto"/>
      </w:divBdr>
    </w:div>
    <w:div w:id="795568380">
      <w:bodyDiv w:val="1"/>
      <w:marLeft w:val="0"/>
      <w:marRight w:val="0"/>
      <w:marTop w:val="0"/>
      <w:marBottom w:val="0"/>
      <w:divBdr>
        <w:top w:val="none" w:sz="0" w:space="0" w:color="auto"/>
        <w:left w:val="none" w:sz="0" w:space="0" w:color="auto"/>
        <w:bottom w:val="none" w:sz="0" w:space="0" w:color="auto"/>
        <w:right w:val="none" w:sz="0" w:space="0" w:color="auto"/>
      </w:divBdr>
    </w:div>
    <w:div w:id="806817354">
      <w:bodyDiv w:val="1"/>
      <w:marLeft w:val="0"/>
      <w:marRight w:val="0"/>
      <w:marTop w:val="0"/>
      <w:marBottom w:val="0"/>
      <w:divBdr>
        <w:top w:val="none" w:sz="0" w:space="0" w:color="auto"/>
        <w:left w:val="none" w:sz="0" w:space="0" w:color="auto"/>
        <w:bottom w:val="none" w:sz="0" w:space="0" w:color="auto"/>
        <w:right w:val="none" w:sz="0" w:space="0" w:color="auto"/>
      </w:divBdr>
    </w:div>
    <w:div w:id="1027607572">
      <w:bodyDiv w:val="1"/>
      <w:marLeft w:val="0"/>
      <w:marRight w:val="0"/>
      <w:marTop w:val="0"/>
      <w:marBottom w:val="0"/>
      <w:divBdr>
        <w:top w:val="none" w:sz="0" w:space="0" w:color="auto"/>
        <w:left w:val="none" w:sz="0" w:space="0" w:color="auto"/>
        <w:bottom w:val="none" w:sz="0" w:space="0" w:color="auto"/>
        <w:right w:val="none" w:sz="0" w:space="0" w:color="auto"/>
      </w:divBdr>
    </w:div>
    <w:div w:id="1106925823">
      <w:bodyDiv w:val="1"/>
      <w:marLeft w:val="0"/>
      <w:marRight w:val="0"/>
      <w:marTop w:val="0"/>
      <w:marBottom w:val="0"/>
      <w:divBdr>
        <w:top w:val="none" w:sz="0" w:space="0" w:color="auto"/>
        <w:left w:val="none" w:sz="0" w:space="0" w:color="auto"/>
        <w:bottom w:val="none" w:sz="0" w:space="0" w:color="auto"/>
        <w:right w:val="none" w:sz="0" w:space="0" w:color="auto"/>
      </w:divBdr>
    </w:div>
    <w:div w:id="1250696046">
      <w:bodyDiv w:val="1"/>
      <w:marLeft w:val="0"/>
      <w:marRight w:val="0"/>
      <w:marTop w:val="0"/>
      <w:marBottom w:val="0"/>
      <w:divBdr>
        <w:top w:val="none" w:sz="0" w:space="0" w:color="auto"/>
        <w:left w:val="none" w:sz="0" w:space="0" w:color="auto"/>
        <w:bottom w:val="none" w:sz="0" w:space="0" w:color="auto"/>
        <w:right w:val="none" w:sz="0" w:space="0" w:color="auto"/>
      </w:divBdr>
    </w:div>
    <w:div w:id="1275208619">
      <w:bodyDiv w:val="1"/>
      <w:marLeft w:val="0"/>
      <w:marRight w:val="0"/>
      <w:marTop w:val="0"/>
      <w:marBottom w:val="0"/>
      <w:divBdr>
        <w:top w:val="none" w:sz="0" w:space="0" w:color="auto"/>
        <w:left w:val="none" w:sz="0" w:space="0" w:color="auto"/>
        <w:bottom w:val="none" w:sz="0" w:space="0" w:color="auto"/>
        <w:right w:val="none" w:sz="0" w:space="0" w:color="auto"/>
      </w:divBdr>
    </w:div>
    <w:div w:id="1277785101">
      <w:bodyDiv w:val="1"/>
      <w:marLeft w:val="0"/>
      <w:marRight w:val="0"/>
      <w:marTop w:val="0"/>
      <w:marBottom w:val="0"/>
      <w:divBdr>
        <w:top w:val="none" w:sz="0" w:space="0" w:color="auto"/>
        <w:left w:val="none" w:sz="0" w:space="0" w:color="auto"/>
        <w:bottom w:val="none" w:sz="0" w:space="0" w:color="auto"/>
        <w:right w:val="none" w:sz="0" w:space="0" w:color="auto"/>
      </w:divBdr>
    </w:div>
    <w:div w:id="1307509805">
      <w:bodyDiv w:val="1"/>
      <w:marLeft w:val="0"/>
      <w:marRight w:val="0"/>
      <w:marTop w:val="0"/>
      <w:marBottom w:val="0"/>
      <w:divBdr>
        <w:top w:val="none" w:sz="0" w:space="0" w:color="auto"/>
        <w:left w:val="none" w:sz="0" w:space="0" w:color="auto"/>
        <w:bottom w:val="none" w:sz="0" w:space="0" w:color="auto"/>
        <w:right w:val="none" w:sz="0" w:space="0" w:color="auto"/>
      </w:divBdr>
    </w:div>
    <w:div w:id="1313172850">
      <w:bodyDiv w:val="1"/>
      <w:marLeft w:val="0"/>
      <w:marRight w:val="0"/>
      <w:marTop w:val="0"/>
      <w:marBottom w:val="0"/>
      <w:divBdr>
        <w:top w:val="none" w:sz="0" w:space="0" w:color="auto"/>
        <w:left w:val="none" w:sz="0" w:space="0" w:color="auto"/>
        <w:bottom w:val="none" w:sz="0" w:space="0" w:color="auto"/>
        <w:right w:val="none" w:sz="0" w:space="0" w:color="auto"/>
      </w:divBdr>
    </w:div>
    <w:div w:id="1430393634">
      <w:bodyDiv w:val="1"/>
      <w:marLeft w:val="0"/>
      <w:marRight w:val="0"/>
      <w:marTop w:val="0"/>
      <w:marBottom w:val="0"/>
      <w:divBdr>
        <w:top w:val="none" w:sz="0" w:space="0" w:color="auto"/>
        <w:left w:val="none" w:sz="0" w:space="0" w:color="auto"/>
        <w:bottom w:val="none" w:sz="0" w:space="0" w:color="auto"/>
        <w:right w:val="none" w:sz="0" w:space="0" w:color="auto"/>
      </w:divBdr>
    </w:div>
    <w:div w:id="1505583572">
      <w:bodyDiv w:val="1"/>
      <w:marLeft w:val="0"/>
      <w:marRight w:val="0"/>
      <w:marTop w:val="0"/>
      <w:marBottom w:val="0"/>
      <w:divBdr>
        <w:top w:val="none" w:sz="0" w:space="0" w:color="auto"/>
        <w:left w:val="none" w:sz="0" w:space="0" w:color="auto"/>
        <w:bottom w:val="none" w:sz="0" w:space="0" w:color="auto"/>
        <w:right w:val="none" w:sz="0" w:space="0" w:color="auto"/>
      </w:divBdr>
    </w:div>
    <w:div w:id="1596788539">
      <w:bodyDiv w:val="1"/>
      <w:marLeft w:val="0"/>
      <w:marRight w:val="0"/>
      <w:marTop w:val="0"/>
      <w:marBottom w:val="0"/>
      <w:divBdr>
        <w:top w:val="none" w:sz="0" w:space="0" w:color="auto"/>
        <w:left w:val="none" w:sz="0" w:space="0" w:color="auto"/>
        <w:bottom w:val="none" w:sz="0" w:space="0" w:color="auto"/>
        <w:right w:val="none" w:sz="0" w:space="0" w:color="auto"/>
      </w:divBdr>
    </w:div>
    <w:div w:id="1848203166">
      <w:bodyDiv w:val="1"/>
      <w:marLeft w:val="0"/>
      <w:marRight w:val="0"/>
      <w:marTop w:val="0"/>
      <w:marBottom w:val="0"/>
      <w:divBdr>
        <w:top w:val="none" w:sz="0" w:space="0" w:color="auto"/>
        <w:left w:val="none" w:sz="0" w:space="0" w:color="auto"/>
        <w:bottom w:val="none" w:sz="0" w:space="0" w:color="auto"/>
        <w:right w:val="none" w:sz="0" w:space="0" w:color="auto"/>
      </w:divBdr>
    </w:div>
    <w:div w:id="2105764819">
      <w:bodyDiv w:val="1"/>
      <w:marLeft w:val="0"/>
      <w:marRight w:val="0"/>
      <w:marTop w:val="0"/>
      <w:marBottom w:val="0"/>
      <w:divBdr>
        <w:top w:val="none" w:sz="0" w:space="0" w:color="auto"/>
        <w:left w:val="none" w:sz="0" w:space="0" w:color="auto"/>
        <w:bottom w:val="none" w:sz="0" w:space="0" w:color="auto"/>
        <w:right w:val="none" w:sz="0" w:space="0" w:color="auto"/>
      </w:divBdr>
    </w:div>
    <w:div w:id="2109037684">
      <w:bodyDiv w:val="1"/>
      <w:marLeft w:val="0"/>
      <w:marRight w:val="0"/>
      <w:marTop w:val="0"/>
      <w:marBottom w:val="0"/>
      <w:divBdr>
        <w:top w:val="none" w:sz="0" w:space="0" w:color="auto"/>
        <w:left w:val="none" w:sz="0" w:space="0" w:color="auto"/>
        <w:bottom w:val="none" w:sz="0" w:space="0" w:color="auto"/>
        <w:right w:val="none" w:sz="0" w:space="0" w:color="auto"/>
      </w:divBdr>
    </w:div>
    <w:div w:id="2109422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g"/><Relationship Id="rId14" Type="http://schemas.microsoft.com/office/2007/relationships/hdphoto" Target="media/hdphoto1.wdp"/><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1509</TotalTime>
  <Pages>6</Pages>
  <Words>1857</Words>
  <Characters>10591</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66</cp:revision>
  <cp:lastPrinted>2023-04-13T13:06:00Z</cp:lastPrinted>
  <dcterms:created xsi:type="dcterms:W3CDTF">2023-04-05T05:43:00Z</dcterms:created>
  <dcterms:modified xsi:type="dcterms:W3CDTF">2023-08-10T12:07:00Z</dcterms:modified>
</cp:coreProperties>
</file>